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A2" w:rsidRDefault="007F52A2" w:rsidP="007F52A2">
      <w:pPr>
        <w:tabs>
          <w:tab w:val="center" w:pos="481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 Е Л Г О </w:t>
      </w:r>
      <w:proofErr w:type="gramStart"/>
      <w:r>
        <w:rPr>
          <w:rFonts w:ascii="Times New Roman" w:hAnsi="Times New Roman" w:cs="Times New Roman"/>
          <w:b/>
          <w:bCs/>
        </w:rPr>
        <w:t>Р</w:t>
      </w:r>
      <w:proofErr w:type="gramEnd"/>
      <w:r>
        <w:rPr>
          <w:rFonts w:ascii="Times New Roman" w:hAnsi="Times New Roman" w:cs="Times New Roman"/>
          <w:b/>
          <w:bCs/>
        </w:rPr>
        <w:t xml:space="preserve"> О Д С К А Я  О Б Л А С Т Ь</w:t>
      </w:r>
      <w:r w:rsidR="001F4E15" w:rsidRPr="001F4E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45pt;margin-top:27.35pt;width:44.5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718112714" r:id="rId5"/>
        </w:pict>
      </w:r>
      <w:r>
        <w:t xml:space="preserve"> </w:t>
      </w:r>
    </w:p>
    <w:p w:rsidR="007F52A2" w:rsidRDefault="007F52A2" w:rsidP="007F5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ЗЕМСКОЕ  СОБРАНИЕ  </w:t>
      </w:r>
    </w:p>
    <w:p w:rsidR="007F52A2" w:rsidRDefault="007F52A2" w:rsidP="007F5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БОЛЬШАНСКОГО  СЕЛЬСКОГО  ПОСЕЛЕНИЯ</w:t>
      </w:r>
    </w:p>
    <w:p w:rsidR="007F52A2" w:rsidRDefault="007F52A2" w:rsidP="007F5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2A2" w:rsidRDefault="007F52A2" w:rsidP="007F52A2">
      <w:pPr>
        <w:tabs>
          <w:tab w:val="center" w:pos="481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«ЧЕРНЯНСКИЙ  РАЙОН»</w:t>
      </w:r>
    </w:p>
    <w:p w:rsidR="007F52A2" w:rsidRDefault="007F52A2" w:rsidP="007F52A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2A2" w:rsidRDefault="007F52A2" w:rsidP="007F52A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7F52A2" w:rsidRDefault="007F52A2" w:rsidP="007F52A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F52A2" w:rsidRDefault="007F52A2" w:rsidP="007F52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Большое </w:t>
      </w:r>
    </w:p>
    <w:p w:rsidR="007F52A2" w:rsidRDefault="007F52A2" w:rsidP="007F52A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F52A2" w:rsidRDefault="007F52A2" w:rsidP="007F52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 ноября 2019 г.                                                                                   № 24</w:t>
      </w:r>
    </w:p>
    <w:p w:rsidR="007F52A2" w:rsidRDefault="007F52A2" w:rsidP="007F52A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9747" w:type="dxa"/>
        <w:tblInd w:w="-106" w:type="dxa"/>
        <w:tblLook w:val="00A0"/>
      </w:tblPr>
      <w:tblGrid>
        <w:gridCol w:w="5211"/>
        <w:gridCol w:w="4536"/>
      </w:tblGrid>
      <w:tr w:rsidR="007F52A2" w:rsidTr="007F52A2">
        <w:tc>
          <w:tcPr>
            <w:tcW w:w="5211" w:type="dxa"/>
          </w:tcPr>
          <w:p w:rsidR="007F52A2" w:rsidRDefault="007F52A2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7F52A2" w:rsidRPr="007E7A27" w:rsidRDefault="007F52A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 </w:t>
            </w:r>
            <w:proofErr w:type="spellStart"/>
            <w:r w:rsidRPr="007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внесенииизменений</w:t>
            </w:r>
            <w:proofErr w:type="spellEnd"/>
            <w:r w:rsidRPr="007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решение</w:t>
            </w:r>
          </w:p>
          <w:p w:rsidR="007F52A2" w:rsidRPr="007E7A27" w:rsidRDefault="007F52A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земскогособрания</w:t>
            </w:r>
            <w:proofErr w:type="spellEnd"/>
            <w:r w:rsidRPr="007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Большанского</w:t>
            </w:r>
          </w:p>
          <w:p w:rsidR="007F52A2" w:rsidRPr="007E7A27" w:rsidRDefault="007F52A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 поселения от 06.11.2014 г. </w:t>
            </w:r>
          </w:p>
          <w:p w:rsidR="007F52A2" w:rsidRPr="007E7A27" w:rsidRDefault="007F52A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3/56 «Об установлении </w:t>
            </w:r>
            <w:proofErr w:type="gramStart"/>
            <w:r w:rsidRPr="007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земельного</w:t>
            </w:r>
            <w:proofErr w:type="gramEnd"/>
          </w:p>
          <w:p w:rsidR="007F52A2" w:rsidRPr="007E7A27" w:rsidRDefault="007F52A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налога на территории </w:t>
            </w:r>
            <w:proofErr w:type="spellStart"/>
            <w:r w:rsidRPr="007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Большанскогосельского</w:t>
            </w:r>
            <w:proofErr w:type="spellEnd"/>
            <w:r w:rsidRPr="007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поселения»</w:t>
            </w:r>
          </w:p>
          <w:p w:rsidR="007F52A2" w:rsidRDefault="007F52A2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F52A2" w:rsidRDefault="007F52A2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</w:tr>
    </w:tbl>
    <w:p w:rsidR="007F52A2" w:rsidRDefault="007F52A2" w:rsidP="007F52A2">
      <w:pPr>
        <w:pStyle w:val="a3"/>
        <w:rPr>
          <w:b/>
          <w:bCs/>
          <w:sz w:val="28"/>
          <w:szCs w:val="28"/>
        </w:rPr>
      </w:pPr>
    </w:p>
    <w:p w:rsidR="007F52A2" w:rsidRDefault="007F52A2" w:rsidP="007F5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06.10.2006 г.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Большанскогосельского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«Чернянский район» земское собрание  Большанского сельского поселения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 о:</w:t>
      </w:r>
    </w:p>
    <w:p w:rsidR="007F52A2" w:rsidRDefault="007F52A2" w:rsidP="007F5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в решение 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Большанскогосельского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от 06.11.2014 г. №3/56 «Об установлении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земельногоналога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Большанскогосельского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7F52A2" w:rsidRDefault="007F52A2" w:rsidP="007F5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Абзацы 4 и 5 пункта 7 изложить в следующей редакции:</w:t>
      </w:r>
    </w:p>
    <w:p w:rsidR="007F52A2" w:rsidRDefault="007F52A2" w:rsidP="007F5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F52A2" w:rsidRDefault="007F52A2" w:rsidP="007F5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г. №217-ФЗ «О ведении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52A2" w:rsidRDefault="007F52A2" w:rsidP="007F5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12 изложить в следующей редакции:</w:t>
      </w:r>
    </w:p>
    <w:p w:rsidR="007F52A2" w:rsidRDefault="007F52A2" w:rsidP="007F5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 налогоплательщиков, объектов налогообложения, порядок определения налоговой базы, порядок исчисления суммы налога, порядок уплаты налога определяются главой 31 Налогового кодекса Российской Федерации».</w:t>
      </w:r>
    </w:p>
    <w:p w:rsidR="007F52A2" w:rsidRDefault="007F52A2" w:rsidP="007F5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1 января 2020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7F52A2" w:rsidRDefault="007F52A2" w:rsidP="007F5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опубликовать в районной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F52A2" w:rsidRDefault="007F52A2" w:rsidP="007F5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администрации Большанского сельского поселения муниципального района «Чернянский район»  Белгородской области (Крупа О.С.).</w:t>
      </w:r>
    </w:p>
    <w:p w:rsidR="007F52A2" w:rsidRDefault="007F52A2" w:rsidP="007F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2A2" w:rsidRDefault="007F52A2" w:rsidP="007F52A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Большанского</w:t>
      </w:r>
    </w:p>
    <w:p w:rsidR="007F52A2" w:rsidRDefault="007F52A2" w:rsidP="007F52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И.Ю.Серова</w:t>
      </w:r>
    </w:p>
    <w:p w:rsidR="007F52A2" w:rsidRDefault="007F52A2" w:rsidP="007F52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52A2"/>
    <w:rsid w:val="000D219E"/>
    <w:rsid w:val="001F4E15"/>
    <w:rsid w:val="00244F56"/>
    <w:rsid w:val="006C6F5B"/>
    <w:rsid w:val="007E7A27"/>
    <w:rsid w:val="007F52A2"/>
    <w:rsid w:val="0099598D"/>
    <w:rsid w:val="00B825DF"/>
    <w:rsid w:val="00C93132"/>
    <w:rsid w:val="00E12A7C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A2"/>
    <w:pPr>
      <w:spacing w:after="20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52A2"/>
    <w:pPr>
      <w:spacing w:line="240" w:lineRule="auto"/>
      <w:jc w:val="left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3</cp:revision>
  <dcterms:created xsi:type="dcterms:W3CDTF">2019-11-18T10:50:00Z</dcterms:created>
  <dcterms:modified xsi:type="dcterms:W3CDTF">2022-06-30T13:45:00Z</dcterms:modified>
</cp:coreProperties>
</file>