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F1" w:rsidRDefault="00585BF1" w:rsidP="00585BF1"/>
    <w:p w:rsidR="00585BF1" w:rsidRDefault="005A1BCA" w:rsidP="00585BF1">
      <w:pPr>
        <w:pStyle w:val="a6"/>
        <w:rPr>
          <w:szCs w:val="28"/>
        </w:rPr>
      </w:pPr>
      <w:r w:rsidRPr="005A1BC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65pt;margin-top:-27pt;width:44.35pt;height:49.55pt;z-index:251658240;mso-wrap-distance-left:9.05pt;mso-wrap-distance-right:9.05pt;mso-position-horizontal-relative:margin;mso-position-vertical-relative:margin" filled="t">
            <v:fill color2="black"/>
            <v:imagedata r:id="rId4" o:title=""/>
            <w10:wrap type="topAndBottom" anchorx="margin" anchory="margin"/>
          </v:shape>
          <o:OLEObject Type="Embed" ProgID="Word.Picture.8" ShapeID="_x0000_s1026" DrawAspect="Content" ObjectID="_1644988560" r:id="rId5"/>
        </w:pict>
      </w:r>
      <w:r w:rsidR="00585BF1">
        <w:rPr>
          <w:szCs w:val="28"/>
        </w:rPr>
        <w:t xml:space="preserve">Р О С </w:t>
      </w:r>
      <w:proofErr w:type="spellStart"/>
      <w:proofErr w:type="gramStart"/>
      <w:r w:rsidR="00585BF1">
        <w:rPr>
          <w:szCs w:val="28"/>
        </w:rPr>
        <w:t>С</w:t>
      </w:r>
      <w:proofErr w:type="spellEnd"/>
      <w:proofErr w:type="gramEnd"/>
      <w:r w:rsidR="00585BF1">
        <w:rPr>
          <w:szCs w:val="28"/>
        </w:rPr>
        <w:t xml:space="preserve"> И Й С К А Я  Ф Е Д Е Р А Ц И Я</w:t>
      </w:r>
    </w:p>
    <w:p w:rsidR="00585BF1" w:rsidRDefault="00585BF1" w:rsidP="00585BF1">
      <w:pPr>
        <w:pStyle w:val="a3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 Е Л Г О </w:t>
      </w:r>
      <w:proofErr w:type="gramStart"/>
      <w:r>
        <w:rPr>
          <w:i w:val="0"/>
          <w:sz w:val="28"/>
          <w:szCs w:val="28"/>
        </w:rPr>
        <w:t>Р</w:t>
      </w:r>
      <w:proofErr w:type="gramEnd"/>
      <w:r>
        <w:rPr>
          <w:i w:val="0"/>
          <w:sz w:val="28"/>
          <w:szCs w:val="28"/>
        </w:rPr>
        <w:t xml:space="preserve"> О Д С К А Я  О Б Л А С Т Ь</w:t>
      </w:r>
    </w:p>
    <w:p w:rsidR="00585BF1" w:rsidRDefault="00585BF1" w:rsidP="00585BF1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 «ЧЕРНЯНСКИЙ РАЙОН»</w:t>
      </w:r>
    </w:p>
    <w:p w:rsidR="00585BF1" w:rsidRDefault="00585BF1" w:rsidP="00585BF1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ЗЕМСКОЕ  СОБРАНИЕ</w:t>
      </w:r>
    </w:p>
    <w:p w:rsidR="00585BF1" w:rsidRDefault="00585BF1" w:rsidP="00585BF1">
      <w:pPr>
        <w:pStyle w:val="a3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БОЛЬШАНСКОГО  СЕЛЬСКОГО  ПОСЕЛЕНИЯ</w:t>
      </w:r>
    </w:p>
    <w:p w:rsidR="00585BF1" w:rsidRDefault="00585BF1" w:rsidP="00585BF1">
      <w:pPr>
        <w:pStyle w:val="a3"/>
        <w:jc w:val="left"/>
        <w:rPr>
          <w:i w:val="0"/>
          <w:iCs/>
          <w:sz w:val="28"/>
          <w:szCs w:val="28"/>
        </w:rPr>
      </w:pPr>
    </w:p>
    <w:p w:rsidR="00585BF1" w:rsidRDefault="00585BF1" w:rsidP="00585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</w:t>
      </w:r>
    </w:p>
    <w:p w:rsidR="00585BF1" w:rsidRDefault="00585BF1" w:rsidP="00585BF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585BF1" w:rsidRDefault="003E2316" w:rsidP="00585BF1">
      <w:pPr>
        <w:rPr>
          <w:sz w:val="28"/>
          <w:szCs w:val="28"/>
        </w:rPr>
      </w:pPr>
      <w:r>
        <w:rPr>
          <w:sz w:val="28"/>
          <w:szCs w:val="28"/>
        </w:rPr>
        <w:t>06</w:t>
      </w:r>
      <w:r w:rsidR="00585BF1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2020</w:t>
      </w:r>
      <w:r w:rsidR="00585BF1">
        <w:rPr>
          <w:sz w:val="28"/>
          <w:szCs w:val="28"/>
        </w:rPr>
        <w:t xml:space="preserve"> года                                                            </w:t>
      </w:r>
      <w:r>
        <w:rPr>
          <w:sz w:val="28"/>
          <w:szCs w:val="28"/>
        </w:rPr>
        <w:t xml:space="preserve">                          № 4</w:t>
      </w:r>
    </w:p>
    <w:p w:rsidR="00585BF1" w:rsidRDefault="00585BF1" w:rsidP="00585BF1">
      <w:pPr>
        <w:rPr>
          <w:sz w:val="28"/>
          <w:szCs w:val="28"/>
        </w:rPr>
      </w:pPr>
    </w:p>
    <w:p w:rsidR="00585BF1" w:rsidRDefault="00585BF1" w:rsidP="00585BF1">
      <w:pPr>
        <w:rPr>
          <w:sz w:val="28"/>
          <w:szCs w:val="28"/>
        </w:rPr>
      </w:pPr>
    </w:p>
    <w:p w:rsidR="00585BF1" w:rsidRDefault="00585BF1" w:rsidP="00585B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имущества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585BF1" w:rsidRDefault="00585BF1" w:rsidP="00585B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муниципальную собственность</w:t>
      </w:r>
    </w:p>
    <w:p w:rsidR="00585BF1" w:rsidRDefault="00585BF1" w:rsidP="00585BF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585BF1" w:rsidRDefault="00585BF1" w:rsidP="00585B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 </w:t>
      </w:r>
      <w:proofErr w:type="spellStart"/>
      <w:r>
        <w:rPr>
          <w:b/>
          <w:sz w:val="28"/>
          <w:szCs w:val="28"/>
        </w:rPr>
        <w:t>Чернянский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585BF1" w:rsidRDefault="00585BF1" w:rsidP="00585BF1">
      <w:pPr>
        <w:rPr>
          <w:sz w:val="28"/>
          <w:szCs w:val="28"/>
        </w:rPr>
      </w:pPr>
      <w:r>
        <w:rPr>
          <w:b/>
          <w:sz w:val="28"/>
          <w:szCs w:val="28"/>
        </w:rPr>
        <w:t>Белгородской области.</w:t>
      </w:r>
    </w:p>
    <w:p w:rsidR="00585BF1" w:rsidRDefault="00585BF1" w:rsidP="00585BF1">
      <w:pPr>
        <w:jc w:val="both"/>
        <w:rPr>
          <w:sz w:val="28"/>
          <w:szCs w:val="28"/>
        </w:rPr>
      </w:pPr>
    </w:p>
    <w:p w:rsidR="00585BF1" w:rsidRDefault="00585BF1" w:rsidP="00585BF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В соответствии с Гражданским кодексом Российской Федерации, Федерального закона № 131- ФЗ от 06.10.2003 года «Об общих принципах организации местного самоуправления в Российской Федерации», Постановлением правительства РФ от 13.06.2006 г № 374 « </w:t>
      </w:r>
      <w:proofErr w:type="spellStart"/>
      <w:r>
        <w:rPr>
          <w:sz w:val="28"/>
          <w:szCs w:val="28"/>
        </w:rPr>
        <w:t>Оперечнях</w:t>
      </w:r>
      <w:proofErr w:type="spellEnd"/>
      <w:r>
        <w:rPr>
          <w:sz w:val="28"/>
          <w:szCs w:val="28"/>
        </w:rPr>
        <w:t xml:space="preserve">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</w:t>
      </w:r>
      <w:proofErr w:type="gramEnd"/>
      <w:r>
        <w:rPr>
          <w:sz w:val="28"/>
          <w:szCs w:val="28"/>
        </w:rPr>
        <w:t xml:space="preserve"> собственность, из муниципальной собственности в федеральную собственность или собственность субъекта Российской Федерации», Устава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области,</w:t>
      </w:r>
      <w:r w:rsidR="00A43023">
        <w:rPr>
          <w:sz w:val="28"/>
          <w:szCs w:val="28"/>
        </w:rPr>
        <w:t xml:space="preserve">  з</w:t>
      </w:r>
      <w:r>
        <w:rPr>
          <w:sz w:val="28"/>
          <w:szCs w:val="28"/>
        </w:rPr>
        <w:t xml:space="preserve">емское собрание 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spellEnd"/>
      <w:proofErr w:type="gramEnd"/>
      <w:r>
        <w:rPr>
          <w:b/>
          <w:sz w:val="28"/>
          <w:szCs w:val="28"/>
        </w:rPr>
        <w:t xml:space="preserve"> е </w:t>
      </w:r>
      <w:proofErr w:type="spellStart"/>
      <w:r>
        <w:rPr>
          <w:b/>
          <w:sz w:val="28"/>
          <w:szCs w:val="28"/>
        </w:rPr>
        <w:t>ш</w:t>
      </w:r>
      <w:proofErr w:type="spellEnd"/>
      <w:r>
        <w:rPr>
          <w:b/>
          <w:sz w:val="28"/>
          <w:szCs w:val="28"/>
        </w:rPr>
        <w:t xml:space="preserve"> и л о:</w:t>
      </w:r>
    </w:p>
    <w:p w:rsidR="00585BF1" w:rsidRDefault="00585BF1" w:rsidP="00585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A43023">
        <w:rPr>
          <w:sz w:val="28"/>
          <w:szCs w:val="28"/>
        </w:rPr>
        <w:t xml:space="preserve">Передать в муниципальную собственность муниципального района « </w:t>
      </w:r>
      <w:proofErr w:type="spellStart"/>
      <w:r w:rsidR="00A43023">
        <w:rPr>
          <w:sz w:val="28"/>
          <w:szCs w:val="28"/>
        </w:rPr>
        <w:t>Чернянский</w:t>
      </w:r>
      <w:proofErr w:type="spellEnd"/>
      <w:r w:rsidR="00A43023">
        <w:rPr>
          <w:sz w:val="28"/>
          <w:szCs w:val="28"/>
        </w:rPr>
        <w:t xml:space="preserve"> район» Белгородской области следующее движимое имущество </w:t>
      </w:r>
      <w:r w:rsidR="003E2316">
        <w:rPr>
          <w:sz w:val="28"/>
          <w:szCs w:val="28"/>
        </w:rPr>
        <w:t>администрации</w:t>
      </w:r>
      <w:r w:rsidR="00A43023">
        <w:rPr>
          <w:sz w:val="28"/>
          <w:szCs w:val="28"/>
        </w:rPr>
        <w:t xml:space="preserve"> </w:t>
      </w:r>
      <w:proofErr w:type="spellStart"/>
      <w:r w:rsidR="00A43023">
        <w:rPr>
          <w:sz w:val="28"/>
          <w:szCs w:val="28"/>
        </w:rPr>
        <w:t>Большанского</w:t>
      </w:r>
      <w:proofErr w:type="spellEnd"/>
      <w:r w:rsidR="00A43023">
        <w:rPr>
          <w:sz w:val="28"/>
          <w:szCs w:val="28"/>
        </w:rPr>
        <w:t xml:space="preserve"> сельского поселения муниципального «</w:t>
      </w:r>
      <w:proofErr w:type="spellStart"/>
      <w:r w:rsidR="00A43023">
        <w:rPr>
          <w:sz w:val="28"/>
          <w:szCs w:val="28"/>
        </w:rPr>
        <w:t>Чернянский</w:t>
      </w:r>
      <w:proofErr w:type="spellEnd"/>
      <w:r w:rsidR="00A43023">
        <w:rPr>
          <w:sz w:val="28"/>
          <w:szCs w:val="28"/>
        </w:rPr>
        <w:t xml:space="preserve"> район» Белгородской области </w:t>
      </w:r>
      <w:proofErr w:type="gramStart"/>
      <w:r w:rsidR="00A43023">
        <w:rPr>
          <w:sz w:val="28"/>
          <w:szCs w:val="28"/>
        </w:rPr>
        <w:t>согласно Приложения</w:t>
      </w:r>
      <w:proofErr w:type="gramEnd"/>
      <w:r w:rsidR="00A43023">
        <w:rPr>
          <w:sz w:val="28"/>
          <w:szCs w:val="28"/>
        </w:rPr>
        <w:t>.</w:t>
      </w:r>
    </w:p>
    <w:p w:rsidR="00A43023" w:rsidRDefault="00A43023" w:rsidP="00585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Главе администрации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Крупа О.С.) осуществить передачу имущества, указанного в пункте 1 настоящего решения</w:t>
      </w:r>
      <w:r w:rsidR="003E2316">
        <w:rPr>
          <w:sz w:val="28"/>
          <w:szCs w:val="28"/>
        </w:rPr>
        <w:t xml:space="preserve"> и внести изменения в Реестр </w:t>
      </w:r>
      <w:r>
        <w:rPr>
          <w:sz w:val="28"/>
          <w:szCs w:val="28"/>
        </w:rPr>
        <w:t xml:space="preserve"> собственности </w:t>
      </w:r>
      <w:proofErr w:type="spellStart"/>
      <w:r>
        <w:rPr>
          <w:sz w:val="28"/>
          <w:szCs w:val="28"/>
        </w:rPr>
        <w:t>Большанского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A43023" w:rsidRDefault="00A43023" w:rsidP="00585B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Контроль исполнения настоящего решения оставляю за собой.</w:t>
      </w:r>
    </w:p>
    <w:p w:rsidR="00585BF1" w:rsidRDefault="00585BF1" w:rsidP="00585BF1">
      <w:pPr>
        <w:rPr>
          <w:sz w:val="28"/>
          <w:szCs w:val="28"/>
        </w:rPr>
      </w:pPr>
    </w:p>
    <w:p w:rsidR="00585BF1" w:rsidRDefault="00585BF1" w:rsidP="00585B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Большанского</w:t>
      </w:r>
      <w:proofErr w:type="spellEnd"/>
      <w:r>
        <w:rPr>
          <w:b/>
          <w:sz w:val="28"/>
          <w:szCs w:val="28"/>
        </w:rPr>
        <w:t xml:space="preserve"> </w:t>
      </w:r>
    </w:p>
    <w:p w:rsidR="00585BF1" w:rsidRDefault="00585BF1" w:rsidP="00585BF1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поселения:                                                                          И.Серова</w:t>
      </w:r>
    </w:p>
    <w:p w:rsidR="003E2316" w:rsidRDefault="003E2316" w:rsidP="00585BF1">
      <w:pPr>
        <w:rPr>
          <w:b/>
          <w:sz w:val="28"/>
          <w:szCs w:val="28"/>
        </w:rPr>
      </w:pPr>
    </w:p>
    <w:p w:rsidR="003E2316" w:rsidRDefault="003E2316" w:rsidP="00585BF1">
      <w:pPr>
        <w:rPr>
          <w:b/>
          <w:sz w:val="28"/>
          <w:szCs w:val="28"/>
        </w:rPr>
      </w:pPr>
    </w:p>
    <w:p w:rsidR="003E2316" w:rsidRPr="003E2316" w:rsidRDefault="003E2316" w:rsidP="00585BF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</w:t>
      </w:r>
      <w:r w:rsidRPr="003E2316">
        <w:rPr>
          <w:sz w:val="28"/>
          <w:szCs w:val="28"/>
        </w:rPr>
        <w:t>Приложение</w:t>
      </w:r>
    </w:p>
    <w:p w:rsidR="003E2316" w:rsidRPr="003E2316" w:rsidRDefault="003E2316" w:rsidP="00585BF1">
      <w:pPr>
        <w:rPr>
          <w:sz w:val="28"/>
          <w:szCs w:val="28"/>
        </w:rPr>
      </w:pPr>
      <w:r w:rsidRPr="003E2316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>к</w:t>
      </w:r>
      <w:r w:rsidRPr="003E2316">
        <w:rPr>
          <w:sz w:val="28"/>
          <w:szCs w:val="28"/>
        </w:rPr>
        <w:t xml:space="preserve"> решению Земского собрания </w:t>
      </w:r>
    </w:p>
    <w:p w:rsidR="003E2316" w:rsidRPr="003E2316" w:rsidRDefault="003E2316" w:rsidP="00585BF1">
      <w:pPr>
        <w:rPr>
          <w:sz w:val="28"/>
          <w:szCs w:val="28"/>
        </w:rPr>
      </w:pPr>
      <w:r w:rsidRPr="003E2316">
        <w:rPr>
          <w:sz w:val="28"/>
          <w:szCs w:val="28"/>
        </w:rPr>
        <w:t xml:space="preserve">                                                                       </w:t>
      </w:r>
      <w:proofErr w:type="spellStart"/>
      <w:r w:rsidRPr="003E2316">
        <w:rPr>
          <w:sz w:val="28"/>
          <w:szCs w:val="28"/>
        </w:rPr>
        <w:t>Большанского</w:t>
      </w:r>
      <w:proofErr w:type="spellEnd"/>
      <w:r w:rsidRPr="003E2316">
        <w:rPr>
          <w:sz w:val="28"/>
          <w:szCs w:val="28"/>
        </w:rPr>
        <w:t xml:space="preserve"> сельского</w:t>
      </w:r>
    </w:p>
    <w:p w:rsidR="003E2316" w:rsidRDefault="003E2316" w:rsidP="00585BF1">
      <w:pPr>
        <w:rPr>
          <w:sz w:val="28"/>
          <w:szCs w:val="28"/>
        </w:rPr>
      </w:pPr>
      <w:r w:rsidRPr="003E2316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п</w:t>
      </w:r>
      <w:r w:rsidRPr="003E2316">
        <w:rPr>
          <w:sz w:val="28"/>
          <w:szCs w:val="28"/>
        </w:rPr>
        <w:t>оселения № 4 от 06.03.2020</w:t>
      </w:r>
    </w:p>
    <w:p w:rsidR="003E2316" w:rsidRDefault="003E2316" w:rsidP="00585BF1">
      <w:pPr>
        <w:rPr>
          <w:sz w:val="28"/>
          <w:szCs w:val="28"/>
        </w:rPr>
      </w:pPr>
    </w:p>
    <w:tbl>
      <w:tblPr>
        <w:tblStyle w:val="aa"/>
        <w:tblW w:w="9889" w:type="dxa"/>
        <w:tblLook w:val="04A0"/>
      </w:tblPr>
      <w:tblGrid>
        <w:gridCol w:w="1214"/>
        <w:gridCol w:w="1178"/>
        <w:gridCol w:w="1016"/>
        <w:gridCol w:w="927"/>
        <w:gridCol w:w="1058"/>
        <w:gridCol w:w="1058"/>
        <w:gridCol w:w="871"/>
        <w:gridCol w:w="1116"/>
        <w:gridCol w:w="1451"/>
      </w:tblGrid>
      <w:tr w:rsidR="00B57960" w:rsidTr="00B57960">
        <w:tc>
          <w:tcPr>
            <w:tcW w:w="1214" w:type="dxa"/>
          </w:tcPr>
          <w:p w:rsidR="00B57960" w:rsidRPr="00361F3F" w:rsidRDefault="00B57960" w:rsidP="00585BF1">
            <w:pPr>
              <w:rPr>
                <w:sz w:val="20"/>
                <w:szCs w:val="20"/>
              </w:rPr>
            </w:pPr>
            <w:r w:rsidRPr="00361F3F">
              <w:rPr>
                <w:sz w:val="20"/>
                <w:szCs w:val="20"/>
              </w:rPr>
              <w:t>Марка</w:t>
            </w:r>
          </w:p>
          <w:p w:rsidR="00B57960" w:rsidRPr="00361F3F" w:rsidRDefault="00B57960" w:rsidP="00585BF1">
            <w:pPr>
              <w:rPr>
                <w:sz w:val="20"/>
                <w:szCs w:val="20"/>
              </w:rPr>
            </w:pPr>
            <w:r w:rsidRPr="00361F3F">
              <w:rPr>
                <w:sz w:val="20"/>
                <w:szCs w:val="20"/>
              </w:rPr>
              <w:t>автомобиля</w:t>
            </w:r>
          </w:p>
        </w:tc>
        <w:tc>
          <w:tcPr>
            <w:tcW w:w="1178" w:type="dxa"/>
          </w:tcPr>
          <w:p w:rsidR="00B57960" w:rsidRPr="00361F3F" w:rsidRDefault="00B57960" w:rsidP="00585BF1">
            <w:pPr>
              <w:rPr>
                <w:sz w:val="20"/>
                <w:szCs w:val="20"/>
              </w:rPr>
            </w:pPr>
            <w:proofErr w:type="spellStart"/>
            <w:r w:rsidRPr="00361F3F">
              <w:rPr>
                <w:sz w:val="20"/>
                <w:szCs w:val="20"/>
              </w:rPr>
              <w:t>Регистрац</w:t>
            </w:r>
            <w:proofErr w:type="spellEnd"/>
          </w:p>
          <w:p w:rsidR="00B57960" w:rsidRPr="00361F3F" w:rsidRDefault="00B57960" w:rsidP="00585BF1">
            <w:pPr>
              <w:rPr>
                <w:sz w:val="20"/>
                <w:szCs w:val="20"/>
              </w:rPr>
            </w:pPr>
            <w:r w:rsidRPr="00361F3F">
              <w:rPr>
                <w:sz w:val="20"/>
                <w:szCs w:val="20"/>
              </w:rPr>
              <w:t>знак</w:t>
            </w:r>
          </w:p>
        </w:tc>
        <w:tc>
          <w:tcPr>
            <w:tcW w:w="1016" w:type="dxa"/>
          </w:tcPr>
          <w:p w:rsidR="00B57960" w:rsidRPr="00361F3F" w:rsidRDefault="00B57960" w:rsidP="00585BF1">
            <w:pPr>
              <w:rPr>
                <w:sz w:val="20"/>
                <w:szCs w:val="20"/>
                <w:lang w:val="en-US"/>
              </w:rPr>
            </w:pPr>
            <w:r w:rsidRPr="00361F3F">
              <w:rPr>
                <w:sz w:val="20"/>
                <w:szCs w:val="20"/>
                <w:lang w:val="en-US"/>
              </w:rPr>
              <w:t>VIN</w:t>
            </w:r>
          </w:p>
        </w:tc>
        <w:tc>
          <w:tcPr>
            <w:tcW w:w="927" w:type="dxa"/>
          </w:tcPr>
          <w:p w:rsidR="00B57960" w:rsidRPr="00361F3F" w:rsidRDefault="00B57960" w:rsidP="00585BF1">
            <w:pPr>
              <w:rPr>
                <w:sz w:val="20"/>
                <w:szCs w:val="20"/>
              </w:rPr>
            </w:pPr>
            <w:proofErr w:type="spellStart"/>
            <w:r w:rsidRPr="00361F3F">
              <w:rPr>
                <w:sz w:val="20"/>
                <w:szCs w:val="20"/>
                <w:lang w:val="en-US"/>
              </w:rPr>
              <w:t>Год</w:t>
            </w:r>
            <w:proofErr w:type="spellEnd"/>
            <w:r w:rsidRPr="00361F3F">
              <w:rPr>
                <w:sz w:val="20"/>
                <w:szCs w:val="20"/>
                <w:lang w:val="en-US"/>
              </w:rPr>
              <w:t xml:space="preserve"> </w:t>
            </w:r>
            <w:r w:rsidRPr="00361F3F">
              <w:rPr>
                <w:sz w:val="20"/>
                <w:szCs w:val="20"/>
              </w:rPr>
              <w:t>выпуска</w:t>
            </w:r>
          </w:p>
        </w:tc>
        <w:tc>
          <w:tcPr>
            <w:tcW w:w="1058" w:type="dxa"/>
          </w:tcPr>
          <w:p w:rsidR="00B57960" w:rsidRPr="00361F3F" w:rsidRDefault="00B57960" w:rsidP="00585BF1">
            <w:pPr>
              <w:rPr>
                <w:sz w:val="20"/>
                <w:szCs w:val="20"/>
              </w:rPr>
            </w:pPr>
            <w:r w:rsidRPr="00361F3F">
              <w:rPr>
                <w:sz w:val="20"/>
                <w:szCs w:val="20"/>
              </w:rPr>
              <w:t>Модель</w:t>
            </w:r>
          </w:p>
          <w:p w:rsidR="00B57960" w:rsidRPr="00361F3F" w:rsidRDefault="00B57960" w:rsidP="00585BF1">
            <w:pPr>
              <w:rPr>
                <w:sz w:val="20"/>
                <w:szCs w:val="20"/>
              </w:rPr>
            </w:pPr>
            <w:r w:rsidRPr="00361F3F">
              <w:rPr>
                <w:sz w:val="20"/>
                <w:szCs w:val="20"/>
              </w:rPr>
              <w:t>двигателя</w:t>
            </w:r>
          </w:p>
        </w:tc>
        <w:tc>
          <w:tcPr>
            <w:tcW w:w="1058" w:type="dxa"/>
          </w:tcPr>
          <w:p w:rsidR="00B57960" w:rsidRPr="00361F3F" w:rsidRDefault="00B57960" w:rsidP="00585BF1">
            <w:pPr>
              <w:rPr>
                <w:sz w:val="20"/>
                <w:szCs w:val="20"/>
              </w:rPr>
            </w:pPr>
            <w:r w:rsidRPr="00361F3F">
              <w:rPr>
                <w:sz w:val="20"/>
                <w:szCs w:val="20"/>
              </w:rPr>
              <w:t>двигатель</w:t>
            </w:r>
          </w:p>
        </w:tc>
        <w:tc>
          <w:tcPr>
            <w:tcW w:w="871" w:type="dxa"/>
          </w:tcPr>
          <w:p w:rsidR="00B57960" w:rsidRPr="00361F3F" w:rsidRDefault="00B57960" w:rsidP="00585BF1">
            <w:pPr>
              <w:rPr>
                <w:sz w:val="20"/>
                <w:szCs w:val="20"/>
              </w:rPr>
            </w:pPr>
            <w:proofErr w:type="spellStart"/>
            <w:r w:rsidRPr="00361F3F">
              <w:rPr>
                <w:sz w:val="20"/>
                <w:szCs w:val="20"/>
              </w:rPr>
              <w:t>Св-во</w:t>
            </w:r>
            <w:proofErr w:type="spellEnd"/>
            <w:r w:rsidRPr="00361F3F">
              <w:rPr>
                <w:sz w:val="20"/>
                <w:szCs w:val="20"/>
              </w:rPr>
              <w:t xml:space="preserve"> о регистр</w:t>
            </w:r>
          </w:p>
        </w:tc>
        <w:tc>
          <w:tcPr>
            <w:tcW w:w="1116" w:type="dxa"/>
          </w:tcPr>
          <w:p w:rsidR="00B57960" w:rsidRDefault="00B57960" w:rsidP="00585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</w:t>
            </w:r>
          </w:p>
          <w:p w:rsidR="00B57960" w:rsidRDefault="00B57960" w:rsidP="00585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Приема</w:t>
            </w:r>
          </w:p>
          <w:p w:rsidR="00B57960" w:rsidRPr="00361F3F" w:rsidRDefault="00B57960" w:rsidP="00585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передачи</w:t>
            </w:r>
          </w:p>
        </w:tc>
        <w:tc>
          <w:tcPr>
            <w:tcW w:w="1451" w:type="dxa"/>
          </w:tcPr>
          <w:p w:rsidR="00B57960" w:rsidRDefault="00B57960" w:rsidP="00585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Выдано </w:t>
            </w:r>
          </w:p>
          <w:p w:rsidR="00B57960" w:rsidRPr="00361F3F" w:rsidRDefault="00B57960" w:rsidP="00585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ГИБДД</w:t>
            </w:r>
          </w:p>
        </w:tc>
      </w:tr>
      <w:tr w:rsidR="00B57960" w:rsidTr="00B57960">
        <w:tc>
          <w:tcPr>
            <w:tcW w:w="1214" w:type="dxa"/>
          </w:tcPr>
          <w:p w:rsidR="00B57960" w:rsidRPr="00361F3F" w:rsidRDefault="00B57960" w:rsidP="00585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LADA 210540</w:t>
            </w:r>
          </w:p>
        </w:tc>
        <w:tc>
          <w:tcPr>
            <w:tcW w:w="1178" w:type="dxa"/>
          </w:tcPr>
          <w:p w:rsidR="00B57960" w:rsidRDefault="00B57960" w:rsidP="00585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У394УМ31</w:t>
            </w:r>
          </w:p>
          <w:p w:rsidR="00B57960" w:rsidRPr="00361F3F" w:rsidRDefault="00B57960" w:rsidP="00585BF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RUS</w:t>
            </w:r>
          </w:p>
        </w:tc>
        <w:tc>
          <w:tcPr>
            <w:tcW w:w="1016" w:type="dxa"/>
          </w:tcPr>
          <w:p w:rsidR="00B57960" w:rsidRDefault="00B57960" w:rsidP="00585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ХТА</w:t>
            </w:r>
          </w:p>
          <w:p w:rsidR="00B57960" w:rsidRDefault="00B57960" w:rsidP="00585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21054082</w:t>
            </w:r>
          </w:p>
          <w:p w:rsidR="00B57960" w:rsidRPr="00361F3F" w:rsidRDefault="00B57960" w:rsidP="00585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137232</w:t>
            </w:r>
          </w:p>
        </w:tc>
        <w:tc>
          <w:tcPr>
            <w:tcW w:w="927" w:type="dxa"/>
          </w:tcPr>
          <w:p w:rsidR="00B57960" w:rsidRPr="00361F3F" w:rsidRDefault="00B57960" w:rsidP="00585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1058" w:type="dxa"/>
          </w:tcPr>
          <w:p w:rsidR="00B57960" w:rsidRPr="00361F3F" w:rsidRDefault="00B57960" w:rsidP="00585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21067</w:t>
            </w:r>
          </w:p>
        </w:tc>
        <w:tc>
          <w:tcPr>
            <w:tcW w:w="1058" w:type="dxa"/>
          </w:tcPr>
          <w:p w:rsidR="00B57960" w:rsidRPr="00361F3F" w:rsidRDefault="00B57960" w:rsidP="00585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9038067</w:t>
            </w:r>
          </w:p>
        </w:tc>
        <w:tc>
          <w:tcPr>
            <w:tcW w:w="871" w:type="dxa"/>
          </w:tcPr>
          <w:p w:rsidR="00B57960" w:rsidRDefault="00B57960" w:rsidP="00585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ТЕ</w:t>
            </w:r>
          </w:p>
          <w:p w:rsidR="00B57960" w:rsidRPr="00361F3F" w:rsidRDefault="00B57960" w:rsidP="00585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086294</w:t>
            </w:r>
          </w:p>
        </w:tc>
        <w:tc>
          <w:tcPr>
            <w:tcW w:w="1116" w:type="dxa"/>
          </w:tcPr>
          <w:p w:rsidR="00B57960" w:rsidRPr="00361F3F" w:rsidRDefault="00B57960" w:rsidP="00585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26.05.2009</w:t>
            </w:r>
          </w:p>
        </w:tc>
        <w:tc>
          <w:tcPr>
            <w:tcW w:w="1451" w:type="dxa"/>
          </w:tcPr>
          <w:p w:rsidR="00B57960" w:rsidRDefault="00B57960" w:rsidP="00585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  <w:proofErr w:type="spellStart"/>
            <w:proofErr w:type="gramStart"/>
            <w:r>
              <w:rPr>
                <w:sz w:val="20"/>
                <w:szCs w:val="20"/>
              </w:rPr>
              <w:t>отд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МОТОТРЕР</w:t>
            </w:r>
          </w:p>
          <w:p w:rsidR="00B57960" w:rsidRPr="00361F3F" w:rsidRDefault="00B57960" w:rsidP="00585B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ГИБДД УВД по </w:t>
            </w:r>
            <w:proofErr w:type="spellStart"/>
            <w:r>
              <w:rPr>
                <w:sz w:val="20"/>
                <w:szCs w:val="20"/>
              </w:rPr>
              <w:t>Бел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3E2316" w:rsidRPr="003E2316" w:rsidRDefault="003E2316" w:rsidP="00585BF1">
      <w:pPr>
        <w:rPr>
          <w:sz w:val="28"/>
          <w:szCs w:val="28"/>
        </w:rPr>
      </w:pPr>
    </w:p>
    <w:p w:rsidR="003E2316" w:rsidRDefault="003E2316" w:rsidP="00585BF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585BF1" w:rsidRDefault="00585BF1" w:rsidP="00585BF1"/>
    <w:p w:rsidR="000D219E" w:rsidRDefault="000D219E"/>
    <w:sectPr w:rsidR="000D219E" w:rsidSect="00A4302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5BF1"/>
    <w:rsid w:val="0004432F"/>
    <w:rsid w:val="000D219E"/>
    <w:rsid w:val="00361F3F"/>
    <w:rsid w:val="003E2316"/>
    <w:rsid w:val="00585BF1"/>
    <w:rsid w:val="005A1BCA"/>
    <w:rsid w:val="00726B7A"/>
    <w:rsid w:val="00A43023"/>
    <w:rsid w:val="00B57960"/>
    <w:rsid w:val="00B825DF"/>
    <w:rsid w:val="00BE5F33"/>
    <w:rsid w:val="00C93132"/>
    <w:rsid w:val="00E12A7C"/>
    <w:rsid w:val="00F6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F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585BF1"/>
    <w:pPr>
      <w:jc w:val="center"/>
    </w:pPr>
    <w:rPr>
      <w:b/>
      <w:i/>
      <w:szCs w:val="20"/>
      <w:lang w:eastAsia="ar-SA"/>
    </w:rPr>
  </w:style>
  <w:style w:type="character" w:customStyle="1" w:styleId="a5">
    <w:name w:val="Подзаголовок Знак"/>
    <w:basedOn w:val="a0"/>
    <w:link w:val="a3"/>
    <w:rsid w:val="00585BF1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6">
    <w:name w:val="Title"/>
    <w:basedOn w:val="a"/>
    <w:next w:val="a3"/>
    <w:link w:val="a7"/>
    <w:qFormat/>
    <w:rsid w:val="00585BF1"/>
    <w:pPr>
      <w:jc w:val="center"/>
    </w:pPr>
    <w:rPr>
      <w:b/>
      <w:sz w:val="28"/>
      <w:szCs w:val="20"/>
      <w:lang w:eastAsia="ar-SA"/>
    </w:rPr>
  </w:style>
  <w:style w:type="character" w:customStyle="1" w:styleId="a7">
    <w:name w:val="Название Знак"/>
    <w:basedOn w:val="a0"/>
    <w:link w:val="a6"/>
    <w:rsid w:val="00585BF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4">
    <w:name w:val="Body Text"/>
    <w:basedOn w:val="a"/>
    <w:link w:val="a8"/>
    <w:semiHidden/>
    <w:unhideWhenUsed/>
    <w:rsid w:val="00585BF1"/>
    <w:pPr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4"/>
    <w:semiHidden/>
    <w:rsid w:val="00585BF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A43023"/>
    <w:pPr>
      <w:ind w:left="720"/>
      <w:contextualSpacing/>
    </w:pPr>
  </w:style>
  <w:style w:type="table" w:styleId="aa">
    <w:name w:val="Table Grid"/>
    <w:basedOn w:val="a1"/>
    <w:uiPriority w:val="59"/>
    <w:rsid w:val="003E2316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4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Demjanenko</dc:creator>
  <cp:lastModifiedBy>Demjanenko</cp:lastModifiedBy>
  <cp:revision>4</cp:revision>
  <cp:lastPrinted>2019-11-26T12:45:00Z</cp:lastPrinted>
  <dcterms:created xsi:type="dcterms:W3CDTF">2019-11-26T12:27:00Z</dcterms:created>
  <dcterms:modified xsi:type="dcterms:W3CDTF">2020-03-06T05:30:00Z</dcterms:modified>
</cp:coreProperties>
</file>