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56C2C" w14:textId="77777777" w:rsidR="000C5D57" w:rsidRPr="002A7C4B" w:rsidRDefault="000C5D57" w:rsidP="000C5D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  <w:r w:rsidRPr="002A7C4B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БЕЛГОРОДСКАЯ ОБЛАСТЬ</w:t>
      </w:r>
    </w:p>
    <w:p w14:paraId="26B397CC" w14:textId="77777777" w:rsidR="000C5D57" w:rsidRPr="002A7C4B" w:rsidRDefault="000C5D57" w:rsidP="000C5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7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ЧЕРНЯНСКИЙ РАЙОН</w:t>
      </w:r>
    </w:p>
    <w:p w14:paraId="52D32F58" w14:textId="77777777" w:rsidR="000C5D57" w:rsidRPr="002A7C4B" w:rsidRDefault="000C5D57" w:rsidP="000C5D57">
      <w:pPr>
        <w:spacing w:after="0" w:line="240" w:lineRule="auto"/>
        <w:rPr>
          <w:rFonts w:ascii="Times New Roman" w:eastAsia="Times New Roman" w:hAnsi="Times New Roman" w:cs="Times New Roman"/>
          <w:b/>
          <w:sz w:val="14"/>
          <w:szCs w:val="28"/>
          <w:lang w:eastAsia="ru-RU"/>
        </w:rPr>
      </w:pPr>
      <w:r w:rsidRPr="002A7C4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47EBC324" wp14:editId="3AAA29C6">
            <wp:simplePos x="0" y="0"/>
            <wp:positionH relativeFrom="margin">
              <wp:align>center</wp:align>
            </wp:positionH>
            <wp:positionV relativeFrom="margin">
              <wp:posOffset>525145</wp:posOffset>
            </wp:positionV>
            <wp:extent cx="476885" cy="61214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CC32B1" w14:textId="77777777" w:rsidR="000C5D57" w:rsidRPr="002A7C4B" w:rsidRDefault="000C5D57" w:rsidP="000C5D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  <w:r w:rsidRPr="002A7C4B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 xml:space="preserve">АДМИНИСТРАЦИЯ БОЛЬШАНСКОГО СЕЛЬСКОГО ПОСЕЛЕНИЯ МУНИЦИПАЛЬНОГО РАЙОНА </w:t>
      </w:r>
    </w:p>
    <w:p w14:paraId="56C15D1B" w14:textId="77777777" w:rsidR="000C5D57" w:rsidRPr="002A7C4B" w:rsidRDefault="000C5D57" w:rsidP="000C5D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  <w:r w:rsidRPr="002A7C4B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"ЧЕРНЯНСКИЙ РАЙОН" БЕЛГОРОДСКОЙ ОБЛАСТИ</w:t>
      </w:r>
    </w:p>
    <w:p w14:paraId="7802C598" w14:textId="77777777" w:rsidR="00A17C35" w:rsidRDefault="00A17C35" w:rsidP="000C5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FD0733" w14:textId="05430AD2" w:rsidR="000C5D57" w:rsidRPr="000C5D57" w:rsidRDefault="000C5D57" w:rsidP="000C5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D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3E09F284" w14:textId="77777777" w:rsidR="000C5D57" w:rsidRPr="000C5D57" w:rsidRDefault="000C5D57" w:rsidP="000C5D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</w:p>
    <w:p w14:paraId="65DE2506" w14:textId="07DEB143" w:rsidR="000C5D57" w:rsidRPr="00F86C60" w:rsidRDefault="000C5D57" w:rsidP="000C5D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6C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 августа 2023 г.                                                                                             №</w:t>
      </w:r>
      <w:r w:rsidR="00A17C35" w:rsidRPr="00F86C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86C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</w:t>
      </w:r>
    </w:p>
    <w:p w14:paraId="156A2EE6" w14:textId="77777777" w:rsidR="000C5D57" w:rsidRPr="000C5D57" w:rsidRDefault="000C5D57" w:rsidP="000C5D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316D07" w14:textId="7DA7979A" w:rsidR="000C5D57" w:rsidRDefault="000C5D57" w:rsidP="000C5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D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0C5D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Решение Земского собрания Большанского сельского поселения «О присвоении названий улиц и нумерации жилых и нежилых строений расположенных в черте населённых пунктов»</w:t>
      </w:r>
    </w:p>
    <w:p w14:paraId="76942BED" w14:textId="6C02C44B" w:rsidR="000C5D57" w:rsidRDefault="000C5D57" w:rsidP="000C5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26.12.2008г. № 34</w:t>
      </w:r>
    </w:p>
    <w:p w14:paraId="062ADCD5" w14:textId="77777777" w:rsidR="000C5D57" w:rsidRPr="000C5D57" w:rsidRDefault="000C5D57" w:rsidP="000C5D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35668A8E" w14:textId="77777777" w:rsidR="000C5D57" w:rsidRPr="000C5D57" w:rsidRDefault="000C5D57" w:rsidP="000C5D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 наведения порядка в адресном хозяйстве Большанского сельского поселения Чернянского района Белгородской области и в соответствии со статьей 14 Федерального закона от 06.10.2003г № 131-ФЗ « Об общих принципах организации местного самоуправления в Российской Федерации», статьей 8 пункта 23 Устава Большанского сельского поселения Земское собрание Большанского сельского поселения  </w:t>
      </w:r>
      <w:r w:rsidRPr="000C5D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 е ш и л о:</w:t>
      </w:r>
    </w:p>
    <w:p w14:paraId="4AB11E28" w14:textId="29302C3A" w:rsidR="00A17C35" w:rsidRPr="000C5D57" w:rsidRDefault="000C5D57" w:rsidP="000C5D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1.Внести изменения в Решение Земского собрания Большанского сельского поселения Чернянского района Белгородской области № 34 от 26.12.2008г и присвоить названия улиц и нумерацию домовладений следующим хозяйствам:</w:t>
      </w:r>
    </w:p>
    <w:p w14:paraId="1F269A43" w14:textId="2006B9E4" w:rsidR="000C5D57" w:rsidRPr="000C5D57" w:rsidRDefault="000C5D57" w:rsidP="00A17C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Pr="000C5D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Большое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143"/>
        <w:gridCol w:w="4202"/>
      </w:tblGrid>
      <w:tr w:rsidR="00A17C35" w:rsidRPr="000C5D57" w14:paraId="75844A1F" w14:textId="77777777" w:rsidTr="00A17C35">
        <w:tc>
          <w:tcPr>
            <w:tcW w:w="5143" w:type="dxa"/>
          </w:tcPr>
          <w:p w14:paraId="26F8C911" w14:textId="12FBC448" w:rsidR="000C5D57" w:rsidRPr="000C5D57" w:rsidRDefault="000C5D57" w:rsidP="000C5D5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1.Спортивная площадка  </w:t>
            </w:r>
          </w:p>
        </w:tc>
        <w:tc>
          <w:tcPr>
            <w:tcW w:w="4202" w:type="dxa"/>
          </w:tcPr>
          <w:p w14:paraId="31466B04" w14:textId="387E4051" w:rsidR="000C5D57" w:rsidRPr="000C5D57" w:rsidRDefault="00A17C35" w:rsidP="000C5D57">
            <w:pPr>
              <w:ind w:left="1662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ул.Красовка</w:t>
            </w:r>
            <w:proofErr w:type="spellEnd"/>
            <w:r>
              <w:rPr>
                <w:color w:val="000000"/>
                <w:sz w:val="28"/>
                <w:szCs w:val="28"/>
              </w:rPr>
              <w:t>, 2А</w:t>
            </w:r>
          </w:p>
        </w:tc>
      </w:tr>
      <w:tr w:rsidR="00A17C35" w:rsidRPr="000C5D57" w14:paraId="726328E8" w14:textId="77777777" w:rsidTr="00A17C35">
        <w:tc>
          <w:tcPr>
            <w:tcW w:w="5143" w:type="dxa"/>
          </w:tcPr>
          <w:p w14:paraId="6F1C8703" w14:textId="0CFA2F0C" w:rsidR="000C5D57" w:rsidRPr="000C5D57" w:rsidRDefault="00A17C35" w:rsidP="000C5D5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2.Памятник воинской славы «Братская могила погибших воинов в годы ВОВ»</w:t>
            </w:r>
          </w:p>
        </w:tc>
        <w:tc>
          <w:tcPr>
            <w:tcW w:w="4202" w:type="dxa"/>
          </w:tcPr>
          <w:p w14:paraId="347472C1" w14:textId="377AD92E" w:rsidR="000C5D57" w:rsidRPr="000C5D57" w:rsidRDefault="00A17C35" w:rsidP="000C5D57">
            <w:pPr>
              <w:ind w:left="1602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ул.Красовка</w:t>
            </w:r>
            <w:proofErr w:type="spellEnd"/>
            <w:r>
              <w:rPr>
                <w:color w:val="000000"/>
                <w:sz w:val="28"/>
                <w:szCs w:val="28"/>
              </w:rPr>
              <w:t>, 3А</w:t>
            </w:r>
          </w:p>
        </w:tc>
      </w:tr>
      <w:tr w:rsidR="00A17C35" w:rsidRPr="000C5D57" w14:paraId="2D990FF1" w14:textId="77777777" w:rsidTr="00A17C35">
        <w:tc>
          <w:tcPr>
            <w:tcW w:w="5143" w:type="dxa"/>
          </w:tcPr>
          <w:p w14:paraId="5CB68A0E" w14:textId="00A3F55F" w:rsidR="000C5D57" w:rsidRPr="000C5D57" w:rsidRDefault="00A17C35" w:rsidP="000C5D5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17C35">
              <w:rPr>
                <w:b/>
                <w:bCs/>
                <w:color w:val="000000"/>
                <w:sz w:val="28"/>
                <w:szCs w:val="28"/>
              </w:rPr>
              <w:t>х. Бородин</w:t>
            </w:r>
          </w:p>
        </w:tc>
        <w:tc>
          <w:tcPr>
            <w:tcW w:w="4202" w:type="dxa"/>
          </w:tcPr>
          <w:p w14:paraId="61DB1A9E" w14:textId="65A37B34" w:rsidR="000C5D57" w:rsidRPr="000C5D57" w:rsidRDefault="000C5D57" w:rsidP="000C5D57">
            <w:pPr>
              <w:ind w:left="1827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17C35" w:rsidRPr="000C5D57" w14:paraId="6D7BAF3A" w14:textId="77777777" w:rsidTr="00A17C35">
        <w:tc>
          <w:tcPr>
            <w:tcW w:w="5143" w:type="dxa"/>
          </w:tcPr>
          <w:p w14:paraId="640563A5" w14:textId="6E22A6A1" w:rsidR="000C5D57" w:rsidRPr="000C5D57" w:rsidRDefault="00A17C35" w:rsidP="000C5D5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1.Памятник воинской славы «Братская могила погибших воинов в годы ВОВ»</w:t>
            </w:r>
          </w:p>
        </w:tc>
        <w:tc>
          <w:tcPr>
            <w:tcW w:w="4202" w:type="dxa"/>
          </w:tcPr>
          <w:p w14:paraId="3DCC9BA4" w14:textId="367AE1D8" w:rsidR="000C5D57" w:rsidRPr="000C5D57" w:rsidRDefault="00A17C35" w:rsidP="000C5D57">
            <w:pPr>
              <w:ind w:left="1842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ул.Верхняя</w:t>
            </w:r>
            <w:proofErr w:type="spellEnd"/>
            <w:r>
              <w:rPr>
                <w:color w:val="000000"/>
                <w:sz w:val="28"/>
                <w:szCs w:val="28"/>
              </w:rPr>
              <w:t>, 16А</w:t>
            </w:r>
          </w:p>
        </w:tc>
      </w:tr>
    </w:tbl>
    <w:p w14:paraId="5199B324" w14:textId="5D4B7703" w:rsidR="00A17C35" w:rsidRPr="00F24955" w:rsidRDefault="00F24955" w:rsidP="00A17C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17C35" w:rsidRPr="00A17C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Обнародовать настоящее решение в порядке, предусмотренном Уставом Большанского сельского поселения, разместить на официальном сайте органов местного самоуправления Большанского сельского поселения Чернянского района Белгородской области в сети Интернет (адрес сайта: </w:t>
      </w:r>
      <w:hyperlink r:id="rId5" w:history="1">
        <w:r w:rsidRPr="00F86C60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http</w:t>
        </w:r>
        <w:r w:rsidRPr="00F86C60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://</w:t>
        </w:r>
        <w:proofErr w:type="spellStart"/>
        <w:r w:rsidRPr="00F86C60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bolshoe</w:t>
        </w:r>
        <w:proofErr w:type="spellEnd"/>
        <w:r w:rsidRPr="00F86C60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-</w:t>
        </w:r>
        <w:r w:rsidRPr="00F86C60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r</w:t>
        </w:r>
        <w:r w:rsidRPr="00F86C60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31.</w:t>
        </w:r>
        <w:proofErr w:type="spellStart"/>
        <w:r w:rsidRPr="00F86C60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gosweb</w:t>
        </w:r>
        <w:proofErr w:type="spellEnd"/>
        <w:r w:rsidRPr="00F86C60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Pr="00F86C60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gosuslugi</w:t>
        </w:r>
        <w:proofErr w:type="spellEnd"/>
        <w:r w:rsidRPr="00F86C60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Pr="00F86C60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ru</w:t>
        </w:r>
        <w:proofErr w:type="spellEnd"/>
      </w:hyperlink>
      <w:r w:rsidRPr="00F2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14:paraId="107A4C37" w14:textId="33219C9C" w:rsidR="00A17C35" w:rsidRPr="00A17C35" w:rsidRDefault="00A17C35" w:rsidP="00A17C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 </w:t>
      </w:r>
      <w:proofErr w:type="gramStart"/>
      <w:r w:rsidRPr="00A17C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proofErr w:type="gramEnd"/>
      <w:r w:rsidRPr="00A1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решения возложить на главу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Гребенникову И.В.</w:t>
      </w:r>
    </w:p>
    <w:p w14:paraId="668934B4" w14:textId="77777777" w:rsidR="00F86C60" w:rsidRPr="00A17C35" w:rsidRDefault="00F86C60" w:rsidP="00A17C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2DEF9B8D" w14:textId="0C71851F" w:rsidR="00A17C35" w:rsidRPr="00A17C35" w:rsidRDefault="00A17C35" w:rsidP="00A17C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17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Большанского</w:t>
      </w:r>
    </w:p>
    <w:p w14:paraId="5C2F37B4" w14:textId="329108B5" w:rsidR="00A17C35" w:rsidRPr="00A17C35" w:rsidRDefault="00A17C35" w:rsidP="00A17C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7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</w:t>
      </w:r>
      <w:proofErr w:type="gramStart"/>
      <w:r w:rsidRPr="00A17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поселения:   </w:t>
      </w:r>
      <w:proofErr w:type="gramEnd"/>
      <w:r w:rsidRPr="00A17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</w:t>
      </w:r>
      <w:r w:rsidR="005D5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Кравченко Т.Н.</w:t>
      </w:r>
    </w:p>
    <w:p w14:paraId="1A78D92C" w14:textId="77777777" w:rsidR="00A17C35" w:rsidRPr="00A17C35" w:rsidRDefault="00A17C35" w:rsidP="00A17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1DC679" w14:textId="77777777" w:rsidR="000C5D57" w:rsidRPr="002A7C4B" w:rsidRDefault="000C5D57" w:rsidP="000C5D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0C5D57" w:rsidRPr="002A7C4B" w:rsidSect="00F86C6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D57"/>
    <w:rsid w:val="000C5D57"/>
    <w:rsid w:val="00571E25"/>
    <w:rsid w:val="005D5758"/>
    <w:rsid w:val="00A17C35"/>
    <w:rsid w:val="00F24955"/>
    <w:rsid w:val="00F8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72FE9"/>
  <w15:chartTrackingRefBased/>
  <w15:docId w15:val="{732EFA38-BC8D-4162-8368-F62B91BEF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5D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2495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249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olshoe-r31.gosweb.gosuslug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2023-08-22T10:43:00Z</cp:lastPrinted>
  <dcterms:created xsi:type="dcterms:W3CDTF">2023-08-16T06:55:00Z</dcterms:created>
  <dcterms:modified xsi:type="dcterms:W3CDTF">2023-08-22T10:44:00Z</dcterms:modified>
</cp:coreProperties>
</file>