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2" w:rsidRDefault="006763D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63632" w:rsidRDefault="006763D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  <w:r w:rsidR="007E4138" w:rsidRPr="007E41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E4138" w:rsidRPr="007E4138">
        <w:pict>
          <v:shape id="_x0000_i0" o:spid="_x0000_s1026" type="#_x0000_t75" style="position:absolute;left:0;text-align:left;margin-left:219.4pt;margin-top:36.2pt;width:37.5pt;height:48pt;z-index:251658240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D64F74" w:rsidRDefault="00D64F74">
      <w:pPr>
        <w:pStyle w:val="af6"/>
        <w:jc w:val="center"/>
        <w:rPr>
          <w:b/>
          <w:sz w:val="24"/>
          <w:szCs w:val="24"/>
        </w:rPr>
      </w:pPr>
    </w:p>
    <w:p w:rsidR="00D64F74" w:rsidRDefault="00D64F74">
      <w:pPr>
        <w:pStyle w:val="af6"/>
        <w:jc w:val="center"/>
        <w:rPr>
          <w:b/>
          <w:sz w:val="24"/>
          <w:szCs w:val="24"/>
        </w:rPr>
      </w:pPr>
    </w:p>
    <w:p w:rsidR="00D64F74" w:rsidRDefault="00D64F74">
      <w:pPr>
        <w:pStyle w:val="af6"/>
        <w:jc w:val="center"/>
        <w:rPr>
          <w:b/>
          <w:sz w:val="24"/>
          <w:szCs w:val="24"/>
        </w:rPr>
      </w:pPr>
    </w:p>
    <w:p w:rsidR="00D64F74" w:rsidRDefault="00D64F74">
      <w:pPr>
        <w:pStyle w:val="af6"/>
        <w:jc w:val="center"/>
        <w:rPr>
          <w:b/>
          <w:sz w:val="24"/>
          <w:szCs w:val="24"/>
        </w:rPr>
      </w:pPr>
    </w:p>
    <w:p w:rsidR="00B63632" w:rsidRDefault="006763D8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ЗЕМСКОЕ СОБРАНИЕ</w:t>
      </w:r>
    </w:p>
    <w:p w:rsidR="00B63632" w:rsidRDefault="006763D8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БОЛЬШАНСКОГО СЕЛЬСКОГО ПОСЕЛЕНИЯ</w:t>
      </w:r>
    </w:p>
    <w:p w:rsidR="00B63632" w:rsidRDefault="006763D8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"ЧЕРНЯНСКИЙ РАЙОН"</w:t>
      </w:r>
    </w:p>
    <w:p w:rsidR="00B63632" w:rsidRDefault="006763D8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БЕЛГОРОДСКОЙ ОБЛАСТИ</w:t>
      </w:r>
    </w:p>
    <w:p w:rsidR="0083285B" w:rsidRDefault="0083285B">
      <w:pPr>
        <w:pStyle w:val="af6"/>
        <w:jc w:val="center"/>
        <w:rPr>
          <w:b/>
          <w:sz w:val="24"/>
          <w:szCs w:val="24"/>
        </w:rPr>
      </w:pPr>
    </w:p>
    <w:p w:rsidR="0083285B" w:rsidRDefault="0083285B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B63632" w:rsidRDefault="00B63632">
      <w:pPr>
        <w:pStyle w:val="af6"/>
        <w:jc w:val="center"/>
        <w:rPr>
          <w:b/>
          <w:sz w:val="24"/>
          <w:szCs w:val="24"/>
        </w:rPr>
      </w:pPr>
    </w:p>
    <w:p w:rsidR="00B63632" w:rsidRPr="0083285B" w:rsidRDefault="0083285B">
      <w:pPr>
        <w:jc w:val="center"/>
        <w:rPr>
          <w:rFonts w:ascii="Times New Roman" w:hAnsi="Times New Roman"/>
          <w:b/>
        </w:rPr>
      </w:pPr>
      <w:r>
        <w:rPr>
          <w:b/>
        </w:rPr>
        <w:t xml:space="preserve">             </w:t>
      </w:r>
      <w:r w:rsidRPr="0083285B">
        <w:rPr>
          <w:rFonts w:ascii="Times New Roman" w:hAnsi="Times New Roman"/>
          <w:b/>
        </w:rPr>
        <w:t>с</w:t>
      </w:r>
      <w:proofErr w:type="gramStart"/>
      <w:r w:rsidRPr="0083285B">
        <w:rPr>
          <w:rFonts w:ascii="Times New Roman" w:hAnsi="Times New Roman"/>
          <w:b/>
        </w:rPr>
        <w:t>.Б</w:t>
      </w:r>
      <w:proofErr w:type="gramEnd"/>
      <w:r w:rsidRPr="0083285B">
        <w:rPr>
          <w:rFonts w:ascii="Times New Roman" w:hAnsi="Times New Roman"/>
          <w:b/>
        </w:rPr>
        <w:t>ольшое</w:t>
      </w:r>
    </w:p>
    <w:p w:rsidR="00B63632" w:rsidRDefault="00B63632">
      <w:pPr>
        <w:pStyle w:val="11"/>
        <w:jc w:val="both"/>
        <w:rPr>
          <w:rFonts w:ascii="Times New Roman" w:hAnsi="Times New Roman"/>
          <w:b/>
          <w:sz w:val="28"/>
        </w:rPr>
      </w:pPr>
    </w:p>
    <w:p w:rsidR="00B63632" w:rsidRDefault="00102F01">
      <w:pPr>
        <w:pStyle w:val="1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27 мая 2022 год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№ </w:t>
      </w:r>
      <w:r w:rsidRPr="00A3231B">
        <w:rPr>
          <w:rFonts w:ascii="Times New Roman" w:hAnsi="Times New Roman"/>
          <w:b/>
          <w:sz w:val="28"/>
        </w:rPr>
        <w:t>1</w:t>
      </w:r>
      <w:r w:rsidR="00A3231B" w:rsidRPr="00A3231B">
        <w:rPr>
          <w:rFonts w:ascii="Times New Roman" w:hAnsi="Times New Roman"/>
          <w:b/>
          <w:sz w:val="28"/>
        </w:rPr>
        <w:t>9</w:t>
      </w:r>
    </w:p>
    <w:p w:rsidR="00B63632" w:rsidRDefault="00B6363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63632" w:rsidRDefault="00B6363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63632" w:rsidRDefault="006763D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63632" w:rsidRDefault="006763D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Большанского сельского поселения</w:t>
      </w:r>
    </w:p>
    <w:p w:rsidR="00B63632" w:rsidRDefault="006763D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«Чернянский район» </w:t>
      </w:r>
    </w:p>
    <w:p w:rsidR="00B63632" w:rsidRDefault="006763D8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B63632" w:rsidRDefault="00B6363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63632" w:rsidRDefault="00B636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632" w:rsidRDefault="006763D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Большанского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Большанского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B63632" w:rsidRDefault="006763D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Устав Большанского сельского поселения муниципального района «Чернянский район» Белгородской области, принятый решением земского собрания Большанского сельского поселения муниципального района «Чернянский район» Белгородской области от 16 августа 2007 года №11 (в редакции решений от 21.07.2011 года №11, от 07.09.2012 года №25, от 28.10.2013 года №3/9, от 15.12.2014 года №3/61, от 27.04.2016 №3/106, от 26.09.2017 года №3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147, от 20.07.2018 года №3/183, от 11.02.2019 года №5, от 01.09.2020 года №26, от 12.05.2021 года №11, 14.10.2021 года №28) следующие изменения и дополнения:</w:t>
      </w:r>
      <w:proofErr w:type="gramEnd"/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В статье 6 Устава: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1 слово «контрольно-ревизионная» заменить словом «контрольно-счетная»;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В статье 19 Устава: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дополнить частью 2.1. следующего содержания: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«2.1. Глава сельского поселения не может быть депутатом Государственной Думы Федерального Собрания Российской Федерации, сенаторами Российской Федерации, депутатом Белгородской областной Думы, занимать иные государственные должности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государственные должности Белгородской области,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В статье 25 Устава: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часть 5 признать утратившим силу;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1.4. В наименовании главы 4 Устава слово «контрольно-ревизионная» заменить словом «контрольно-счетная»;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В статье 37 Устава: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2 слово «контрольно-ревизионная» заменить словом «контрольно-счетная»;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1.6. В статье 39 Устава: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1 слово «контрольно-ревизионная» заменить словом «контрольно-счетная»;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2 слова «контрольно-ревизионная» заменить словами «контрольно-счетная»;</w:t>
      </w:r>
    </w:p>
    <w:p w:rsidR="00B63632" w:rsidRDefault="006763D8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4 слово «контрольно-ревизионная» заменить словом «контрольно-счетная».</w:t>
      </w:r>
    </w:p>
    <w:p w:rsidR="00B63632" w:rsidRDefault="006763D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главе Большанского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B63632" w:rsidRDefault="006763D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B63632" w:rsidRDefault="00B6363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B63632" w:rsidRDefault="00B6363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B63632" w:rsidRDefault="006763D8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Большанского </w:t>
      </w:r>
    </w:p>
    <w:p w:rsidR="00B63632" w:rsidRDefault="006763D8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И.Ю. Серова</w:t>
      </w:r>
    </w:p>
    <w:sectPr w:rsidR="00B63632" w:rsidSect="00B63632">
      <w:footerReference w:type="even" r:id="rId9"/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12" w:rsidRDefault="00CB3F12">
      <w:r>
        <w:separator/>
      </w:r>
    </w:p>
  </w:endnote>
  <w:endnote w:type="continuationSeparator" w:id="0">
    <w:p w:rsidR="00CB3F12" w:rsidRDefault="00CB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32" w:rsidRDefault="007E4138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763D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63632" w:rsidRDefault="00B636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32" w:rsidRDefault="007E4138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763D8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3231B">
      <w:rPr>
        <w:rStyle w:val="af3"/>
        <w:noProof/>
      </w:rPr>
      <w:t>2</w:t>
    </w:r>
    <w:r>
      <w:rPr>
        <w:rStyle w:val="af3"/>
      </w:rPr>
      <w:fldChar w:fldCharType="end"/>
    </w:r>
  </w:p>
  <w:p w:rsidR="00B63632" w:rsidRDefault="00B636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12" w:rsidRDefault="00CB3F12">
      <w:r>
        <w:separator/>
      </w:r>
    </w:p>
  </w:footnote>
  <w:footnote w:type="continuationSeparator" w:id="0">
    <w:p w:rsidR="00CB3F12" w:rsidRDefault="00CB3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E6325"/>
    <w:multiLevelType w:val="multilevel"/>
    <w:tmpl w:val="D8D8765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632"/>
    <w:rsid w:val="00102F01"/>
    <w:rsid w:val="005C5553"/>
    <w:rsid w:val="0063464E"/>
    <w:rsid w:val="006763D8"/>
    <w:rsid w:val="007E4138"/>
    <w:rsid w:val="0083285B"/>
    <w:rsid w:val="00A3231B"/>
    <w:rsid w:val="00B00699"/>
    <w:rsid w:val="00B63632"/>
    <w:rsid w:val="00B84EFC"/>
    <w:rsid w:val="00CB3F12"/>
    <w:rsid w:val="00D6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6363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363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363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363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363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363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363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363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363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363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363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363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363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363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363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363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363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363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6363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3632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B6363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363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363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636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63632"/>
    <w:rPr>
      <w:i/>
    </w:rPr>
  </w:style>
  <w:style w:type="character" w:customStyle="1" w:styleId="HeaderChar">
    <w:name w:val="Header Char"/>
    <w:basedOn w:val="a0"/>
    <w:link w:val="Header"/>
    <w:uiPriority w:val="99"/>
    <w:rsid w:val="00B63632"/>
  </w:style>
  <w:style w:type="character" w:customStyle="1" w:styleId="FooterChar">
    <w:name w:val="Footer Char"/>
    <w:basedOn w:val="a0"/>
    <w:link w:val="Footer"/>
    <w:uiPriority w:val="99"/>
    <w:rsid w:val="00B63632"/>
  </w:style>
  <w:style w:type="character" w:customStyle="1" w:styleId="CaptionChar">
    <w:name w:val="Caption Char"/>
    <w:link w:val="Footer"/>
    <w:uiPriority w:val="99"/>
    <w:rsid w:val="00B63632"/>
  </w:style>
  <w:style w:type="table" w:styleId="a9">
    <w:name w:val="Table Grid"/>
    <w:basedOn w:val="a1"/>
    <w:uiPriority w:val="59"/>
    <w:rsid w:val="00B636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36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36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363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36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36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36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36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36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36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36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363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36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363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363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363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363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363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363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363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363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36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B6363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6363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63632"/>
    <w:rPr>
      <w:sz w:val="18"/>
    </w:rPr>
  </w:style>
  <w:style w:type="character" w:styleId="ad">
    <w:name w:val="footnote reference"/>
    <w:basedOn w:val="a0"/>
    <w:uiPriority w:val="99"/>
    <w:unhideWhenUsed/>
    <w:rsid w:val="00B6363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6363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63632"/>
    <w:rPr>
      <w:sz w:val="20"/>
    </w:rPr>
  </w:style>
  <w:style w:type="character" w:styleId="af0">
    <w:name w:val="endnote reference"/>
    <w:basedOn w:val="a0"/>
    <w:uiPriority w:val="99"/>
    <w:semiHidden/>
    <w:unhideWhenUsed/>
    <w:rsid w:val="00B6363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3632"/>
    <w:pPr>
      <w:spacing w:after="57"/>
    </w:pPr>
  </w:style>
  <w:style w:type="paragraph" w:styleId="21">
    <w:name w:val="toc 2"/>
    <w:basedOn w:val="a"/>
    <w:next w:val="a"/>
    <w:uiPriority w:val="39"/>
    <w:unhideWhenUsed/>
    <w:rsid w:val="00B6363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363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363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363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363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363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363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3632"/>
    <w:pPr>
      <w:spacing w:after="57"/>
      <w:ind w:left="2268"/>
    </w:pPr>
  </w:style>
  <w:style w:type="paragraph" w:styleId="af1">
    <w:name w:val="TOC Heading"/>
    <w:uiPriority w:val="39"/>
    <w:unhideWhenUsed/>
    <w:rsid w:val="00B63632"/>
  </w:style>
  <w:style w:type="paragraph" w:styleId="af2">
    <w:name w:val="table of figures"/>
    <w:basedOn w:val="a"/>
    <w:next w:val="a"/>
    <w:uiPriority w:val="99"/>
    <w:unhideWhenUsed/>
    <w:rsid w:val="00B63632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B6363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Heading1"/>
    <w:rsid w:val="00B6363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B636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B63632"/>
    <w:rPr>
      <w:sz w:val="22"/>
      <w:szCs w:val="22"/>
    </w:rPr>
  </w:style>
  <w:style w:type="paragraph" w:customStyle="1" w:styleId="Footer">
    <w:name w:val="Footer"/>
    <w:basedOn w:val="a"/>
    <w:link w:val="CaptionChar"/>
    <w:rsid w:val="00B63632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B63632"/>
  </w:style>
  <w:style w:type="paragraph" w:styleId="af4">
    <w:name w:val="Balloon Text"/>
    <w:basedOn w:val="a"/>
    <w:semiHidden/>
    <w:rsid w:val="00B6363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63632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63632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af5"/>
    <w:rsid w:val="00B636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rsid w:val="00B63632"/>
    <w:rPr>
      <w:sz w:val="22"/>
      <w:szCs w:val="22"/>
    </w:rPr>
  </w:style>
  <w:style w:type="paragraph" w:styleId="af6">
    <w:name w:val="No Spacing"/>
    <w:uiPriority w:val="1"/>
    <w:qFormat/>
    <w:rsid w:val="00B63632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7">
    <w:name w:val="Body Text"/>
    <w:basedOn w:val="a"/>
    <w:link w:val="af8"/>
    <w:rsid w:val="00B6363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B63632"/>
    <w:rPr>
      <w:rFonts w:ascii="Times New Roman" w:hAnsi="Times New Roman"/>
      <w:sz w:val="24"/>
      <w:szCs w:val="24"/>
    </w:rPr>
  </w:style>
  <w:style w:type="paragraph" w:styleId="a6">
    <w:name w:val="Subtitle"/>
    <w:basedOn w:val="a"/>
    <w:link w:val="af9"/>
    <w:qFormat/>
    <w:rsid w:val="00B63632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9">
    <w:name w:val="Подзаголовок Знак"/>
    <w:basedOn w:val="a0"/>
    <w:link w:val="a6"/>
    <w:rsid w:val="00B63632"/>
    <w:rPr>
      <w:rFonts w:ascii="Times New Roman" w:hAnsi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B63632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2022-05-26T08:14:00Z</cp:lastPrinted>
  <dcterms:created xsi:type="dcterms:W3CDTF">2021-09-29T13:12:00Z</dcterms:created>
  <dcterms:modified xsi:type="dcterms:W3CDTF">2022-05-26T08:14:00Z</dcterms:modified>
</cp:coreProperties>
</file>