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B" w:rsidRPr="009F3990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9F3990">
        <w:rPr>
          <w:sz w:val="24"/>
          <w:szCs w:val="24"/>
        </w:rPr>
        <w:t>БЕЛГОРОДСКАЯ ОБЛАСТЬ</w:t>
      </w:r>
    </w:p>
    <w:p w:rsidR="00A35F8B" w:rsidRPr="009F3990" w:rsidRDefault="00A35F8B" w:rsidP="00A35F8B">
      <w:pPr>
        <w:jc w:val="center"/>
        <w:rPr>
          <w:b/>
        </w:rPr>
      </w:pPr>
      <w:r w:rsidRPr="009F3990">
        <w:rPr>
          <w:b/>
        </w:rPr>
        <w:t>ЧЕРНЯНСКИЙ РАЙОН</w:t>
      </w:r>
    </w:p>
    <w:p w:rsidR="00A35F8B" w:rsidRPr="009F3990" w:rsidRDefault="00D81E2E" w:rsidP="00D81E2E">
      <w:pPr>
        <w:jc w:val="center"/>
        <w:rPr>
          <w:b/>
        </w:rPr>
      </w:pPr>
      <w:r w:rsidRPr="009F399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2815590</wp:posOffset>
            </wp:positionH>
            <wp:positionV relativeFrom="margin">
              <wp:posOffset>441960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5F8B" w:rsidRPr="009F3990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9F3990">
        <w:rPr>
          <w:sz w:val="24"/>
          <w:szCs w:val="24"/>
        </w:rPr>
        <w:t xml:space="preserve">ЗЕМСКОЕ СОБРАНИЕ БОЛЬШАНСКОГО СЕЛЬСКОГО ПОСЕЛЕНИЯ МУНИЦИПАЛЬНОГО РАЙОНА </w:t>
      </w:r>
    </w:p>
    <w:p w:rsidR="00A35F8B" w:rsidRPr="009F3990" w:rsidRDefault="00A35F8B" w:rsidP="00A35F8B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9F3990">
        <w:rPr>
          <w:sz w:val="24"/>
          <w:szCs w:val="24"/>
        </w:rPr>
        <w:t>"ЧЕРНЯНСКИЙ РАЙОН" БЕЛГОРОДСКОЙ ОБЛАСТИ</w:t>
      </w:r>
    </w:p>
    <w:p w:rsidR="00A35F8B" w:rsidRPr="009F3990" w:rsidRDefault="00A35F8B" w:rsidP="00A35F8B"/>
    <w:p w:rsidR="00A35F8B" w:rsidRPr="009F3990" w:rsidRDefault="00A35F8B" w:rsidP="00A35F8B">
      <w:pPr>
        <w:shd w:val="clear" w:color="auto" w:fill="FFFFFF"/>
        <w:spacing w:line="276" w:lineRule="auto"/>
        <w:jc w:val="center"/>
        <w:rPr>
          <w:b/>
        </w:rPr>
      </w:pPr>
      <w:proofErr w:type="gramStart"/>
      <w:r w:rsidRPr="009F3990">
        <w:rPr>
          <w:b/>
        </w:rPr>
        <w:t>Р</w:t>
      </w:r>
      <w:proofErr w:type="gramEnd"/>
      <w:r w:rsidRPr="009F3990">
        <w:rPr>
          <w:b/>
        </w:rPr>
        <w:t xml:space="preserve"> Е Ш Е Н И Е </w:t>
      </w:r>
    </w:p>
    <w:p w:rsidR="00A35F8B" w:rsidRPr="009F3990" w:rsidRDefault="00A35F8B" w:rsidP="00A35F8B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9F3990">
        <w:rPr>
          <w:b/>
          <w:sz w:val="22"/>
          <w:szCs w:val="22"/>
        </w:rPr>
        <w:t>с.</w:t>
      </w:r>
      <w:r w:rsidR="00923885" w:rsidRPr="009F3990">
        <w:rPr>
          <w:b/>
          <w:sz w:val="22"/>
          <w:szCs w:val="22"/>
        </w:rPr>
        <w:t xml:space="preserve"> </w:t>
      </w:r>
      <w:r w:rsidRPr="009F3990">
        <w:rPr>
          <w:b/>
          <w:sz w:val="22"/>
          <w:szCs w:val="22"/>
        </w:rPr>
        <w:t>Большое</w:t>
      </w:r>
    </w:p>
    <w:p w:rsidR="00A35F8B" w:rsidRPr="00D81E2E" w:rsidRDefault="00A35F8B" w:rsidP="00BB438C">
      <w:pPr>
        <w:rPr>
          <w:sz w:val="28"/>
          <w:szCs w:val="28"/>
        </w:rPr>
      </w:pPr>
    </w:p>
    <w:p w:rsidR="00BB438C" w:rsidRPr="00D81E2E" w:rsidRDefault="00BB438C" w:rsidP="00BB438C">
      <w:pPr>
        <w:rPr>
          <w:sz w:val="28"/>
          <w:szCs w:val="28"/>
        </w:rPr>
      </w:pPr>
      <w:r w:rsidRPr="00D81E2E">
        <w:rPr>
          <w:sz w:val="28"/>
          <w:szCs w:val="28"/>
        </w:rPr>
        <w:t xml:space="preserve">                                                </w:t>
      </w:r>
    </w:p>
    <w:p w:rsidR="00BB438C" w:rsidRPr="009F3990" w:rsidRDefault="00A70B02" w:rsidP="00BB438C">
      <w:pPr>
        <w:rPr>
          <w:b/>
          <w:sz w:val="28"/>
          <w:szCs w:val="28"/>
        </w:rPr>
      </w:pPr>
      <w:r w:rsidRPr="009F3990">
        <w:rPr>
          <w:b/>
          <w:sz w:val="28"/>
          <w:szCs w:val="28"/>
        </w:rPr>
        <w:t>24</w:t>
      </w:r>
      <w:r w:rsidR="00A35F8B" w:rsidRPr="009F3990">
        <w:rPr>
          <w:b/>
          <w:sz w:val="28"/>
          <w:szCs w:val="28"/>
        </w:rPr>
        <w:t xml:space="preserve"> </w:t>
      </w:r>
      <w:r w:rsidR="00BB438C" w:rsidRPr="009F3990">
        <w:rPr>
          <w:b/>
          <w:sz w:val="28"/>
          <w:szCs w:val="28"/>
        </w:rPr>
        <w:t xml:space="preserve"> </w:t>
      </w:r>
      <w:r w:rsidR="007A4621" w:rsidRPr="009F3990">
        <w:rPr>
          <w:b/>
          <w:sz w:val="28"/>
          <w:szCs w:val="28"/>
        </w:rPr>
        <w:t>мая</w:t>
      </w:r>
      <w:r w:rsidRPr="009F3990">
        <w:rPr>
          <w:b/>
          <w:sz w:val="28"/>
          <w:szCs w:val="28"/>
        </w:rPr>
        <w:t xml:space="preserve"> </w:t>
      </w:r>
      <w:r w:rsidR="00A35F8B" w:rsidRPr="009F3990">
        <w:rPr>
          <w:b/>
          <w:sz w:val="28"/>
          <w:szCs w:val="28"/>
        </w:rPr>
        <w:t xml:space="preserve"> 2021</w:t>
      </w:r>
      <w:r w:rsidR="00BB438C" w:rsidRPr="009F3990">
        <w:rPr>
          <w:b/>
          <w:sz w:val="28"/>
          <w:szCs w:val="28"/>
        </w:rPr>
        <w:t xml:space="preserve"> года                                                          </w:t>
      </w:r>
      <w:r w:rsidR="00A35F8B" w:rsidRPr="009F3990">
        <w:rPr>
          <w:b/>
          <w:sz w:val="28"/>
          <w:szCs w:val="28"/>
        </w:rPr>
        <w:t xml:space="preserve">                              </w:t>
      </w:r>
      <w:r w:rsidR="009F3990">
        <w:rPr>
          <w:b/>
          <w:sz w:val="28"/>
          <w:szCs w:val="28"/>
        </w:rPr>
        <w:t xml:space="preserve">  </w:t>
      </w:r>
      <w:r w:rsidR="00445C4B" w:rsidRPr="009F3990">
        <w:rPr>
          <w:b/>
          <w:sz w:val="28"/>
          <w:szCs w:val="28"/>
        </w:rPr>
        <w:t xml:space="preserve">   </w:t>
      </w:r>
      <w:r w:rsidR="00A35F8B" w:rsidRPr="009F3990">
        <w:rPr>
          <w:b/>
          <w:sz w:val="28"/>
          <w:szCs w:val="28"/>
        </w:rPr>
        <w:t xml:space="preserve">  № </w:t>
      </w:r>
      <w:r w:rsidR="00923885" w:rsidRPr="009F3990">
        <w:rPr>
          <w:b/>
          <w:sz w:val="28"/>
          <w:szCs w:val="28"/>
        </w:rPr>
        <w:t>14</w:t>
      </w:r>
    </w:p>
    <w:p w:rsidR="00BB438C" w:rsidRPr="009F3990" w:rsidRDefault="00BB438C" w:rsidP="00BB438C">
      <w:pPr>
        <w:rPr>
          <w:b/>
          <w:sz w:val="28"/>
          <w:szCs w:val="28"/>
        </w:rPr>
      </w:pPr>
    </w:p>
    <w:p w:rsidR="00A70B02" w:rsidRDefault="00A70B02" w:rsidP="00A70B02">
      <w:pPr>
        <w:jc w:val="center"/>
        <w:rPr>
          <w:b/>
          <w:sz w:val="28"/>
          <w:szCs w:val="28"/>
        </w:rPr>
      </w:pPr>
      <w:r w:rsidRPr="00A70B02">
        <w:rPr>
          <w:b/>
          <w:sz w:val="28"/>
          <w:szCs w:val="28"/>
        </w:rPr>
        <w:t>О переводе имущества из муниципальной собственности Большанского сельского поселения в муниципальную казну поселения</w:t>
      </w:r>
    </w:p>
    <w:p w:rsidR="00A70B02" w:rsidRPr="00A70B02" w:rsidRDefault="00A70B02" w:rsidP="00A70B02">
      <w:pPr>
        <w:jc w:val="center"/>
        <w:rPr>
          <w:b/>
          <w:sz w:val="28"/>
          <w:szCs w:val="28"/>
        </w:rPr>
      </w:pPr>
    </w:p>
    <w:p w:rsidR="00BB438C" w:rsidRDefault="00BB438C" w:rsidP="00BB43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70B02">
        <w:rPr>
          <w:sz w:val="28"/>
          <w:szCs w:val="28"/>
        </w:rPr>
        <w:t>В целях эффективного использования муниципального имущества Большанского сельского поселения, в соответствии с ч.3 ст.215 Гражданского кодекса Российской Федерации,</w:t>
      </w:r>
      <w:r w:rsidR="00A2774E">
        <w:rPr>
          <w:sz w:val="28"/>
          <w:szCs w:val="28"/>
        </w:rPr>
        <w:t xml:space="preserve"> </w:t>
      </w:r>
      <w:r w:rsidR="00A70B02">
        <w:rPr>
          <w:sz w:val="28"/>
          <w:szCs w:val="28"/>
        </w:rPr>
        <w:t>Уставом Большанского сельского поселения, Положением о порядке  управления и распоряжения муниципальной собственностью Большанского сельского поселения муниципального района «Чернянский район» Белгородской области</w:t>
      </w:r>
      <w:r w:rsidR="00A2774E">
        <w:rPr>
          <w:sz w:val="28"/>
          <w:szCs w:val="28"/>
        </w:rPr>
        <w:t>, утвержденным решением  з</w:t>
      </w:r>
      <w:r w:rsidR="00A70B02">
        <w:rPr>
          <w:sz w:val="28"/>
          <w:szCs w:val="28"/>
        </w:rPr>
        <w:t xml:space="preserve">емского собрания </w:t>
      </w:r>
      <w:r w:rsidR="00A2774E">
        <w:rPr>
          <w:sz w:val="28"/>
          <w:szCs w:val="28"/>
        </w:rPr>
        <w:t xml:space="preserve"> Большанского</w:t>
      </w:r>
      <w:r w:rsidR="00A2774E" w:rsidRPr="00A2774E">
        <w:rPr>
          <w:sz w:val="28"/>
          <w:szCs w:val="28"/>
        </w:rPr>
        <w:t xml:space="preserve"> </w:t>
      </w:r>
      <w:r w:rsidR="00A2774E">
        <w:rPr>
          <w:sz w:val="28"/>
          <w:szCs w:val="28"/>
        </w:rPr>
        <w:t xml:space="preserve">сельского поселения  </w:t>
      </w:r>
      <w:r w:rsidR="00A70B02">
        <w:rPr>
          <w:sz w:val="28"/>
          <w:szCs w:val="28"/>
        </w:rPr>
        <w:t>от 31.12.2009 года №</w:t>
      </w:r>
      <w:r w:rsidR="00A2774E">
        <w:rPr>
          <w:sz w:val="28"/>
          <w:szCs w:val="28"/>
        </w:rPr>
        <w:t xml:space="preserve"> </w:t>
      </w:r>
      <w:r w:rsidR="00A70B02">
        <w:rPr>
          <w:sz w:val="28"/>
          <w:szCs w:val="28"/>
        </w:rPr>
        <w:t>30</w:t>
      </w:r>
      <w:r w:rsidR="00A2774E">
        <w:rPr>
          <w:sz w:val="28"/>
          <w:szCs w:val="28"/>
        </w:rPr>
        <w:t>,</w:t>
      </w:r>
      <w:r w:rsidR="00A70B02">
        <w:rPr>
          <w:sz w:val="28"/>
          <w:szCs w:val="28"/>
        </w:rPr>
        <w:t xml:space="preserve"> </w:t>
      </w:r>
      <w:r w:rsidR="007A4621">
        <w:rPr>
          <w:sz w:val="28"/>
          <w:szCs w:val="28"/>
        </w:rPr>
        <w:t>земское собрание Большанского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A2774E" w:rsidRDefault="00A2774E" w:rsidP="00A2774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Перевести с баланса муниципальной собственности Большанского </w:t>
      </w:r>
      <w:r w:rsidR="001A15F7">
        <w:rPr>
          <w:sz w:val="28"/>
          <w:szCs w:val="28"/>
        </w:rPr>
        <w:t xml:space="preserve">сельского </w:t>
      </w:r>
      <w:r w:rsidR="00D14095">
        <w:rPr>
          <w:sz w:val="28"/>
          <w:szCs w:val="28"/>
        </w:rPr>
        <w:t>поселения муниципальног</w:t>
      </w:r>
      <w:r w:rsidR="00A209BD">
        <w:rPr>
          <w:sz w:val="28"/>
          <w:szCs w:val="28"/>
        </w:rPr>
        <w:t>о района «Чернянский район» Белгородской области в муниципальную казну Большанского сельского поселения недвижимое имущество Большанского</w:t>
      </w:r>
      <w:r w:rsidR="00E335F9">
        <w:rPr>
          <w:sz w:val="28"/>
          <w:szCs w:val="28"/>
        </w:rPr>
        <w:t xml:space="preserve"> сельского поселения согласно приложению №1.</w:t>
      </w:r>
    </w:p>
    <w:p w:rsidR="00E335F9" w:rsidRDefault="00E335F9" w:rsidP="00A2774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соответствующие изменения в реестр муниципальной собственности Большанского сельского поселения.</w:t>
      </w:r>
    </w:p>
    <w:p w:rsidR="00E335F9" w:rsidRDefault="00E335F9" w:rsidP="00A2774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главу администрации Большанского сельского поселения (Шуваева В.Е.)</w:t>
      </w:r>
    </w:p>
    <w:p w:rsidR="00E335F9" w:rsidRPr="00A2774E" w:rsidRDefault="00E335F9" w:rsidP="00A2774E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Большанского сельского поселения Чернянского района в сети Интернет в подразделе «Решения» раздела «Земское собрание» (адрес сайта: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bolshanskoe</w:t>
      </w:r>
      <w:proofErr w:type="spellEnd"/>
      <w:r w:rsidRPr="00E335F9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335F9">
        <w:rPr>
          <w:sz w:val="28"/>
          <w:szCs w:val="28"/>
        </w:rPr>
        <w:t>/).</w:t>
      </w:r>
    </w:p>
    <w:p w:rsidR="00A2774E" w:rsidRDefault="00A2774E" w:rsidP="00BB438C">
      <w:pPr>
        <w:jc w:val="both"/>
        <w:rPr>
          <w:b/>
          <w:sz w:val="28"/>
          <w:szCs w:val="28"/>
        </w:rPr>
      </w:pPr>
    </w:p>
    <w:p w:rsidR="009F3990" w:rsidRPr="005F3AAE" w:rsidRDefault="009F3990" w:rsidP="00BB438C">
      <w:pPr>
        <w:jc w:val="both"/>
        <w:rPr>
          <w:b/>
          <w:sz w:val="28"/>
          <w:szCs w:val="28"/>
        </w:rPr>
      </w:pPr>
    </w:p>
    <w:p w:rsidR="00BB438C" w:rsidRDefault="00D81E2E" w:rsidP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B438C">
        <w:rPr>
          <w:b/>
          <w:sz w:val="28"/>
          <w:szCs w:val="28"/>
        </w:rPr>
        <w:t xml:space="preserve">лава  Большанского </w:t>
      </w:r>
    </w:p>
    <w:p w:rsidR="000D219E" w:rsidRDefault="00BB4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</w:t>
      </w:r>
      <w:r w:rsidR="00445C4B">
        <w:rPr>
          <w:b/>
          <w:sz w:val="28"/>
          <w:szCs w:val="28"/>
        </w:rPr>
        <w:t xml:space="preserve">ия                                </w:t>
      </w:r>
      <w:r>
        <w:rPr>
          <w:b/>
          <w:sz w:val="28"/>
          <w:szCs w:val="28"/>
        </w:rPr>
        <w:t xml:space="preserve">                                             И.</w:t>
      </w:r>
      <w:r w:rsidR="00E335F9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>Серова</w:t>
      </w:r>
    </w:p>
    <w:p w:rsidR="007A2F96" w:rsidRDefault="007A2F96">
      <w:pPr>
        <w:rPr>
          <w:b/>
          <w:sz w:val="28"/>
          <w:szCs w:val="28"/>
        </w:rPr>
      </w:pPr>
    </w:p>
    <w:p w:rsidR="00EF5CF9" w:rsidRDefault="00EF5CF9" w:rsidP="007A2F96">
      <w:pPr>
        <w:jc w:val="right"/>
      </w:pPr>
    </w:p>
    <w:p w:rsidR="009F3990" w:rsidRDefault="009F3990" w:rsidP="007A2F96">
      <w:pPr>
        <w:jc w:val="right"/>
      </w:pPr>
    </w:p>
    <w:p w:rsidR="009F3990" w:rsidRDefault="009F3990" w:rsidP="007A2F96">
      <w:pPr>
        <w:jc w:val="right"/>
      </w:pPr>
    </w:p>
    <w:p w:rsidR="007A2F96" w:rsidRDefault="007A2F96" w:rsidP="007A2F96">
      <w:pPr>
        <w:jc w:val="right"/>
      </w:pPr>
      <w:r>
        <w:t xml:space="preserve"> Приложение № 1</w:t>
      </w:r>
    </w:p>
    <w:p w:rsidR="007A2F96" w:rsidRDefault="007A2F96" w:rsidP="007A2F96">
      <w:pPr>
        <w:jc w:val="right"/>
      </w:pPr>
      <w:r>
        <w:t>к решению земского собрания</w:t>
      </w:r>
    </w:p>
    <w:p w:rsidR="007A2F96" w:rsidRDefault="007A2F96" w:rsidP="007A2F96">
      <w:pPr>
        <w:jc w:val="right"/>
      </w:pPr>
      <w:r>
        <w:t xml:space="preserve">Большанского сельского поселения </w:t>
      </w:r>
    </w:p>
    <w:p w:rsidR="007A2F96" w:rsidRDefault="007A2F96" w:rsidP="007A2F96">
      <w:pPr>
        <w:jc w:val="right"/>
      </w:pPr>
      <w:r>
        <w:t>№14 от 24 мая 2021 г.</w:t>
      </w:r>
    </w:p>
    <w:p w:rsidR="007A2F96" w:rsidRDefault="007A2F96" w:rsidP="007A2F96">
      <w:pPr>
        <w:jc w:val="right"/>
      </w:pPr>
    </w:p>
    <w:p w:rsidR="007A2F96" w:rsidRDefault="007A2F96" w:rsidP="007A2F96">
      <w:pPr>
        <w:jc w:val="right"/>
      </w:pPr>
    </w:p>
    <w:p w:rsidR="007A2F96" w:rsidRDefault="007A2F96" w:rsidP="007A2F96">
      <w:pPr>
        <w:jc w:val="right"/>
      </w:pPr>
    </w:p>
    <w:p w:rsidR="007A2F96" w:rsidRPr="00C8053F" w:rsidRDefault="00590611" w:rsidP="00590611">
      <w:pPr>
        <w:jc w:val="center"/>
      </w:pPr>
      <w:r w:rsidRPr="00C8053F">
        <w:t>Перечень имущества</w:t>
      </w:r>
    </w:p>
    <w:tbl>
      <w:tblPr>
        <w:tblStyle w:val="ab"/>
        <w:tblW w:w="0" w:type="auto"/>
        <w:tblLayout w:type="fixed"/>
        <w:tblLook w:val="04A0"/>
      </w:tblPr>
      <w:tblGrid>
        <w:gridCol w:w="620"/>
        <w:gridCol w:w="2323"/>
        <w:gridCol w:w="2127"/>
        <w:gridCol w:w="2126"/>
        <w:gridCol w:w="1276"/>
        <w:gridCol w:w="1382"/>
      </w:tblGrid>
      <w:tr w:rsidR="003F09E1" w:rsidRPr="00C8053F" w:rsidTr="005F3AAE">
        <w:tc>
          <w:tcPr>
            <w:tcW w:w="620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№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805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053F">
              <w:rPr>
                <w:sz w:val="24"/>
                <w:szCs w:val="24"/>
              </w:rPr>
              <w:t>/</w:t>
            </w:r>
            <w:proofErr w:type="spellStart"/>
            <w:r w:rsidRPr="00C805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3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127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Наименование 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имущества</w:t>
            </w:r>
          </w:p>
        </w:tc>
        <w:tc>
          <w:tcPr>
            <w:tcW w:w="2126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Кадастровый 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5F3AAE" w:rsidRDefault="005F3AAE" w:rsidP="005F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Глубина/</w:t>
            </w:r>
          </w:p>
          <w:p w:rsidR="00590611" w:rsidRPr="00C8053F" w:rsidRDefault="005F3AAE" w:rsidP="005F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 w:rsidR="00590611" w:rsidRPr="00C805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м/</w:t>
            </w:r>
            <w:r w:rsidR="00590611" w:rsidRPr="00C8053F">
              <w:rPr>
                <w:sz w:val="24"/>
                <w:szCs w:val="24"/>
              </w:rPr>
              <w:t>кв</w:t>
            </w:r>
            <w:proofErr w:type="gramStart"/>
            <w:r w:rsidR="00590611" w:rsidRPr="00C8053F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82" w:type="dxa"/>
          </w:tcPr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Балансовая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(кадастровая)</w:t>
            </w:r>
          </w:p>
          <w:p w:rsidR="00590611" w:rsidRPr="00C8053F" w:rsidRDefault="0059061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стоимость, руб.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126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31:08:0905003:279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2370355,9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3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C8053F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Водозаборная скважина</w:t>
            </w:r>
          </w:p>
        </w:tc>
        <w:tc>
          <w:tcPr>
            <w:tcW w:w="2126" w:type="dxa"/>
          </w:tcPr>
          <w:p w:rsidR="00590611" w:rsidRPr="00C8053F" w:rsidRDefault="00C8053F" w:rsidP="00C8053F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31:08:0905003:27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2370355,9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стальная башня</w:t>
            </w:r>
          </w:p>
        </w:tc>
        <w:tc>
          <w:tcPr>
            <w:tcW w:w="2126" w:type="dxa"/>
          </w:tcPr>
          <w:p w:rsidR="00590611" w:rsidRPr="00C8053F" w:rsidRDefault="003F09E1" w:rsidP="003F09E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</w:t>
            </w:r>
            <w:r>
              <w:rPr>
                <w:sz w:val="24"/>
                <w:szCs w:val="24"/>
              </w:rPr>
              <w:t>5</w:t>
            </w:r>
            <w:r w:rsidRPr="00C805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372549,5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3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3F09E1" w:rsidP="003F0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 башня</w:t>
            </w:r>
          </w:p>
        </w:tc>
        <w:tc>
          <w:tcPr>
            <w:tcW w:w="2126" w:type="dxa"/>
          </w:tcPr>
          <w:p w:rsidR="00590611" w:rsidRPr="00C8053F" w:rsidRDefault="003F09E1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>31:08:090500</w:t>
            </w:r>
            <w:r>
              <w:rPr>
                <w:sz w:val="24"/>
                <w:szCs w:val="24"/>
              </w:rPr>
              <w:t>5</w:t>
            </w:r>
            <w:r w:rsidRPr="00C805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197</w:t>
            </w:r>
          </w:p>
        </w:tc>
        <w:tc>
          <w:tcPr>
            <w:tcW w:w="1276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372549,5</w:t>
            </w:r>
          </w:p>
        </w:tc>
      </w:tr>
      <w:tr w:rsidR="003F09E1" w:rsidRPr="00C8053F" w:rsidTr="005F3AAE">
        <w:tc>
          <w:tcPr>
            <w:tcW w:w="620" w:type="dxa"/>
          </w:tcPr>
          <w:p w:rsidR="00590611" w:rsidRPr="00C8053F" w:rsidRDefault="005F3AA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3" w:type="dxa"/>
          </w:tcPr>
          <w:p w:rsidR="00590611" w:rsidRPr="00C8053F" w:rsidRDefault="00F7135E" w:rsidP="00590611">
            <w:pPr>
              <w:rPr>
                <w:sz w:val="24"/>
                <w:szCs w:val="24"/>
              </w:rPr>
            </w:pPr>
            <w:r w:rsidRPr="00C8053F">
              <w:rPr>
                <w:sz w:val="24"/>
                <w:szCs w:val="24"/>
              </w:rPr>
              <w:t xml:space="preserve">Белгородская </w:t>
            </w:r>
            <w:proofErr w:type="spellStart"/>
            <w:r w:rsidRPr="00C8053F">
              <w:rPr>
                <w:sz w:val="24"/>
                <w:szCs w:val="24"/>
              </w:rPr>
              <w:t>обл.,Чернянский</w:t>
            </w:r>
            <w:proofErr w:type="spellEnd"/>
            <w:r w:rsidRPr="00C8053F">
              <w:rPr>
                <w:sz w:val="24"/>
                <w:szCs w:val="24"/>
              </w:rPr>
              <w:t xml:space="preserve"> район, с</w:t>
            </w:r>
            <w:proofErr w:type="gramStart"/>
            <w:r w:rsidRPr="00C8053F">
              <w:rPr>
                <w:sz w:val="24"/>
                <w:szCs w:val="24"/>
              </w:rPr>
              <w:t>.Б</w:t>
            </w:r>
            <w:proofErr w:type="gramEnd"/>
            <w:r w:rsidRPr="00C8053F">
              <w:rPr>
                <w:sz w:val="24"/>
                <w:szCs w:val="24"/>
              </w:rPr>
              <w:t>ольшое</w:t>
            </w:r>
          </w:p>
        </w:tc>
        <w:tc>
          <w:tcPr>
            <w:tcW w:w="2127" w:type="dxa"/>
          </w:tcPr>
          <w:p w:rsidR="00590611" w:rsidRPr="00C8053F" w:rsidRDefault="00F7135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2126" w:type="dxa"/>
          </w:tcPr>
          <w:p w:rsidR="00590611" w:rsidRPr="00C8053F" w:rsidRDefault="00F7135E" w:rsidP="005906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Протяж</w:t>
            </w:r>
            <w:proofErr w:type="spellEnd"/>
            <w:r>
              <w:rPr>
                <w:sz w:val="24"/>
                <w:szCs w:val="24"/>
              </w:rPr>
              <w:t>. 7757 м</w:t>
            </w:r>
          </w:p>
        </w:tc>
        <w:tc>
          <w:tcPr>
            <w:tcW w:w="1276" w:type="dxa"/>
          </w:tcPr>
          <w:p w:rsidR="00590611" w:rsidRPr="00C8053F" w:rsidRDefault="00F7135E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382" w:type="dxa"/>
          </w:tcPr>
          <w:p w:rsidR="00590611" w:rsidRPr="00C8053F" w:rsidRDefault="008F48AF" w:rsidP="00590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8066659,2</w:t>
            </w:r>
          </w:p>
        </w:tc>
      </w:tr>
    </w:tbl>
    <w:p w:rsidR="00590611" w:rsidRPr="00590611" w:rsidRDefault="00590611" w:rsidP="00590611">
      <w:pPr>
        <w:jc w:val="center"/>
        <w:rPr>
          <w:sz w:val="28"/>
          <w:szCs w:val="28"/>
        </w:rPr>
      </w:pPr>
    </w:p>
    <w:p w:rsidR="007A2F96" w:rsidRDefault="007A2F96" w:rsidP="007A2F96">
      <w:pPr>
        <w:jc w:val="right"/>
      </w:pPr>
    </w:p>
    <w:p w:rsidR="007A2F96" w:rsidRDefault="007A2F96" w:rsidP="007A2F96">
      <w:pPr>
        <w:jc w:val="right"/>
      </w:pPr>
    </w:p>
    <w:p w:rsidR="007A2F96" w:rsidRDefault="007A2F96" w:rsidP="00590611">
      <w:pPr>
        <w:jc w:val="center"/>
      </w:pPr>
    </w:p>
    <w:p w:rsidR="007A2F96" w:rsidRPr="007A2F96" w:rsidRDefault="007A2F96" w:rsidP="007A2F96">
      <w:pPr>
        <w:jc w:val="right"/>
      </w:pPr>
    </w:p>
    <w:sectPr w:rsidR="007A2F96" w:rsidRPr="007A2F96" w:rsidSect="00D81E2E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680"/>
    <w:multiLevelType w:val="hybridMultilevel"/>
    <w:tmpl w:val="C7D4A704"/>
    <w:lvl w:ilvl="0" w:tplc="54164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92AFC"/>
    <w:multiLevelType w:val="hybridMultilevel"/>
    <w:tmpl w:val="83B0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26066"/>
    <w:multiLevelType w:val="hybridMultilevel"/>
    <w:tmpl w:val="C17675BC"/>
    <w:lvl w:ilvl="0" w:tplc="8BC6A7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438C"/>
    <w:rsid w:val="000102CE"/>
    <w:rsid w:val="000D219E"/>
    <w:rsid w:val="001A15F7"/>
    <w:rsid w:val="001C44EC"/>
    <w:rsid w:val="0020252D"/>
    <w:rsid w:val="00355319"/>
    <w:rsid w:val="003A69E6"/>
    <w:rsid w:val="003F09E1"/>
    <w:rsid w:val="00430900"/>
    <w:rsid w:val="004321C7"/>
    <w:rsid w:val="00445C4B"/>
    <w:rsid w:val="00590611"/>
    <w:rsid w:val="005F3AAE"/>
    <w:rsid w:val="0062399D"/>
    <w:rsid w:val="006E43B8"/>
    <w:rsid w:val="007421E1"/>
    <w:rsid w:val="00776A34"/>
    <w:rsid w:val="007A2F96"/>
    <w:rsid w:val="007A4621"/>
    <w:rsid w:val="007B3489"/>
    <w:rsid w:val="007D571F"/>
    <w:rsid w:val="00803C0B"/>
    <w:rsid w:val="008F48AF"/>
    <w:rsid w:val="00923885"/>
    <w:rsid w:val="009417A2"/>
    <w:rsid w:val="009F3990"/>
    <w:rsid w:val="00A209BD"/>
    <w:rsid w:val="00A2774E"/>
    <w:rsid w:val="00A35F8B"/>
    <w:rsid w:val="00A70B02"/>
    <w:rsid w:val="00A769E0"/>
    <w:rsid w:val="00AC30E8"/>
    <w:rsid w:val="00B825DF"/>
    <w:rsid w:val="00BB438C"/>
    <w:rsid w:val="00C8053F"/>
    <w:rsid w:val="00C83BBE"/>
    <w:rsid w:val="00C93132"/>
    <w:rsid w:val="00CF7AEB"/>
    <w:rsid w:val="00D14095"/>
    <w:rsid w:val="00D64520"/>
    <w:rsid w:val="00D81E2E"/>
    <w:rsid w:val="00E12A7C"/>
    <w:rsid w:val="00E21F2E"/>
    <w:rsid w:val="00E335F9"/>
    <w:rsid w:val="00E9308D"/>
    <w:rsid w:val="00EC302B"/>
    <w:rsid w:val="00EE604C"/>
    <w:rsid w:val="00EF5CF9"/>
    <w:rsid w:val="00F1252D"/>
    <w:rsid w:val="00F66D18"/>
    <w:rsid w:val="00F7135E"/>
    <w:rsid w:val="00FC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BB438C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BB438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BB438C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BB438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BB438C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BB43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caption"/>
    <w:basedOn w:val="a"/>
    <w:next w:val="a"/>
    <w:semiHidden/>
    <w:unhideWhenUsed/>
    <w:qFormat/>
    <w:rsid w:val="00A35F8B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a">
    <w:name w:val="List Paragraph"/>
    <w:basedOn w:val="a"/>
    <w:uiPriority w:val="34"/>
    <w:qFormat/>
    <w:rsid w:val="007A4621"/>
    <w:pPr>
      <w:ind w:left="720"/>
      <w:contextualSpacing/>
    </w:pPr>
  </w:style>
  <w:style w:type="table" w:styleId="ab">
    <w:name w:val="Table Grid"/>
    <w:basedOn w:val="a1"/>
    <w:uiPriority w:val="59"/>
    <w:rsid w:val="0059061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10</cp:revision>
  <cp:lastPrinted>2021-12-08T12:59:00Z</cp:lastPrinted>
  <dcterms:created xsi:type="dcterms:W3CDTF">2021-05-27T09:11:00Z</dcterms:created>
  <dcterms:modified xsi:type="dcterms:W3CDTF">2021-12-08T12:59:00Z</dcterms:modified>
</cp:coreProperties>
</file>