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E4FC" w14:textId="77777777" w:rsidR="00447424" w:rsidRDefault="00000000">
      <w:pPr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Протокол</w:t>
      </w:r>
    </w:p>
    <w:p w14:paraId="3E46519E" w14:textId="77777777" w:rsidR="00447424" w:rsidRDefault="00000000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публичных слушаний по проекту решения земского собрания Большанского сельского поселения «О внесении изменений и дополнений в Устав </w:t>
      </w:r>
      <w:r>
        <w:rPr>
          <w:b/>
          <w:sz w:val="27"/>
          <w:szCs w:val="28"/>
        </w:rPr>
        <w:t>Большанского</w:t>
      </w:r>
      <w:r>
        <w:rPr>
          <w:b/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14:paraId="2AB5EB79" w14:textId="77777777" w:rsidR="00447424" w:rsidRDefault="00447424">
      <w:pPr>
        <w:jc w:val="both"/>
        <w:rPr>
          <w:color w:val="000000"/>
          <w:sz w:val="27"/>
        </w:rPr>
      </w:pPr>
    </w:p>
    <w:p w14:paraId="201748F7" w14:textId="77777777" w:rsidR="00447424" w:rsidRDefault="00000000">
      <w:pPr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с. Большое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  <w:t>28 ноября</w:t>
      </w:r>
      <w:r>
        <w:rPr>
          <w:color w:val="000000" w:themeColor="text1"/>
          <w:sz w:val="27"/>
          <w:szCs w:val="28"/>
        </w:rPr>
        <w:t xml:space="preserve"> 2024 года</w:t>
      </w:r>
    </w:p>
    <w:p w14:paraId="3856F490" w14:textId="77777777" w:rsidR="00447424" w:rsidRDefault="00447424">
      <w:pPr>
        <w:ind w:firstLine="540"/>
        <w:jc w:val="both"/>
        <w:rPr>
          <w:color w:val="000000"/>
          <w:sz w:val="27"/>
          <w:szCs w:val="28"/>
        </w:rPr>
      </w:pPr>
    </w:p>
    <w:p w14:paraId="7AF10111" w14:textId="78DA3978" w:rsidR="00447424" w:rsidRDefault="00000000">
      <w:pPr>
        <w:ind w:firstLine="540"/>
        <w:jc w:val="both"/>
        <w:rPr>
          <w:color w:val="FF0000"/>
          <w:sz w:val="27"/>
          <w:szCs w:val="28"/>
        </w:rPr>
      </w:pPr>
      <w:r>
        <w:rPr>
          <w:sz w:val="27"/>
          <w:szCs w:val="28"/>
        </w:rPr>
        <w:t xml:space="preserve">Присутствовали - </w:t>
      </w:r>
      <w:r w:rsidR="008070F7" w:rsidRPr="008070F7">
        <w:rPr>
          <w:sz w:val="27"/>
          <w:szCs w:val="28"/>
        </w:rPr>
        <w:t>18</w:t>
      </w:r>
      <w:r w:rsidRPr="008070F7">
        <w:rPr>
          <w:sz w:val="27"/>
          <w:szCs w:val="28"/>
        </w:rPr>
        <w:t xml:space="preserve"> человек</w:t>
      </w:r>
    </w:p>
    <w:p w14:paraId="0AC2D154" w14:textId="77777777" w:rsidR="00447424" w:rsidRDefault="00000000">
      <w:pPr>
        <w:ind w:firstLine="540"/>
        <w:jc w:val="both"/>
        <w:rPr>
          <w:sz w:val="27"/>
          <w:szCs w:val="28"/>
        </w:rPr>
      </w:pPr>
      <w:r>
        <w:rPr>
          <w:color w:val="000000"/>
          <w:sz w:val="27"/>
          <w:szCs w:val="28"/>
        </w:rPr>
        <w:t xml:space="preserve">Председательствующий на публичных слушаниях – </w:t>
      </w:r>
      <w:r>
        <w:rPr>
          <w:sz w:val="27"/>
          <w:szCs w:val="28"/>
        </w:rPr>
        <w:t>глава администрации Большанского сельского поселения И.В. Гребенникова.</w:t>
      </w:r>
    </w:p>
    <w:p w14:paraId="6EE54992" w14:textId="77777777" w:rsidR="00447424" w:rsidRDefault="00447424">
      <w:pPr>
        <w:ind w:firstLine="540"/>
        <w:jc w:val="center"/>
        <w:rPr>
          <w:b/>
          <w:color w:val="000000"/>
          <w:sz w:val="27"/>
          <w:szCs w:val="28"/>
        </w:rPr>
      </w:pPr>
    </w:p>
    <w:p w14:paraId="6D445FDF" w14:textId="77777777" w:rsidR="00447424" w:rsidRDefault="00000000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Повестка дня:</w:t>
      </w:r>
    </w:p>
    <w:p w14:paraId="731ED556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 проекте решения земского собрания Большанского сельского поселения «О внесении изменений и дополнений в Устав </w:t>
      </w:r>
      <w:r>
        <w:rPr>
          <w:sz w:val="27"/>
          <w:szCs w:val="28"/>
        </w:rPr>
        <w:t>Большанского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 </w:t>
      </w:r>
    </w:p>
    <w:p w14:paraId="00EB30AB" w14:textId="77777777" w:rsidR="00447424" w:rsidRDefault="00447424">
      <w:pPr>
        <w:ind w:firstLine="540"/>
        <w:jc w:val="both"/>
        <w:rPr>
          <w:color w:val="000000"/>
          <w:sz w:val="27"/>
          <w:szCs w:val="28"/>
        </w:rPr>
      </w:pPr>
    </w:p>
    <w:p w14:paraId="59B6BD4D" w14:textId="77777777" w:rsidR="00447424" w:rsidRDefault="00000000">
      <w:pPr>
        <w:ind w:firstLine="540"/>
        <w:jc w:val="both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Слушали:</w:t>
      </w:r>
    </w:p>
    <w:p w14:paraId="5289211E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Главу администрации </w:t>
      </w:r>
      <w:r>
        <w:rPr>
          <w:sz w:val="27"/>
          <w:szCs w:val="28"/>
        </w:rPr>
        <w:t>Большанского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 Гребенникову И.В.</w:t>
      </w:r>
    </w:p>
    <w:p w14:paraId="71C861A6" w14:textId="77777777" w:rsidR="00447424" w:rsidRDefault="00447424">
      <w:pPr>
        <w:ind w:firstLine="540"/>
        <w:jc w:val="both"/>
        <w:rPr>
          <w:b/>
          <w:sz w:val="27"/>
          <w:szCs w:val="28"/>
        </w:rPr>
      </w:pPr>
    </w:p>
    <w:p w14:paraId="2F5710C5" w14:textId="77777777" w:rsidR="00447424" w:rsidRDefault="00000000"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Выступили:</w:t>
      </w:r>
    </w:p>
    <w:p w14:paraId="3A2B2BF6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1.</w:t>
      </w:r>
      <w:r>
        <w:rPr>
          <w:color w:val="FF0000"/>
          <w:sz w:val="27"/>
          <w:szCs w:val="28"/>
        </w:rPr>
        <w:t xml:space="preserve"> </w:t>
      </w:r>
      <w:r w:rsidRPr="008070F7">
        <w:rPr>
          <w:sz w:val="27"/>
          <w:szCs w:val="28"/>
        </w:rPr>
        <w:t>Череп Н.И.</w:t>
      </w:r>
      <w:r>
        <w:rPr>
          <w:sz w:val="27"/>
          <w:szCs w:val="28"/>
        </w:rPr>
        <w:t xml:space="preserve"> – председатель совета ветеранов Большанского сельского поселения</w:t>
      </w:r>
      <w:r>
        <w:rPr>
          <w:color w:val="000000"/>
          <w:sz w:val="27"/>
          <w:szCs w:val="28"/>
        </w:rPr>
        <w:t xml:space="preserve"> предложила одобрить проект решения земского собрания Большанского сельского поселения «О внесении изменений и дополнений в Устав </w:t>
      </w:r>
      <w:r>
        <w:rPr>
          <w:sz w:val="27"/>
          <w:szCs w:val="28"/>
        </w:rPr>
        <w:t>Большанского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области».</w:t>
      </w:r>
    </w:p>
    <w:p w14:paraId="25424067" w14:textId="565630F3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</w:t>
      </w:r>
      <w:r w:rsidR="008070F7" w:rsidRPr="008070F7">
        <w:rPr>
          <w:sz w:val="27"/>
          <w:szCs w:val="28"/>
        </w:rPr>
        <w:t>Дорохова О.Н</w:t>
      </w:r>
      <w:r w:rsidR="008070F7">
        <w:rPr>
          <w:color w:val="FF0000"/>
          <w:sz w:val="27"/>
          <w:szCs w:val="28"/>
        </w:rPr>
        <w:t>.</w:t>
      </w:r>
      <w:r>
        <w:rPr>
          <w:sz w:val="27"/>
          <w:szCs w:val="28"/>
        </w:rPr>
        <w:t xml:space="preserve"> – пенсионер</w:t>
      </w:r>
      <w:r w:rsidR="008070F7">
        <w:rPr>
          <w:sz w:val="27"/>
          <w:szCs w:val="28"/>
        </w:rPr>
        <w:t>ка</w:t>
      </w:r>
      <w:r>
        <w:rPr>
          <w:sz w:val="27"/>
          <w:szCs w:val="28"/>
        </w:rPr>
        <w:t xml:space="preserve">, поддержала предложение </w:t>
      </w:r>
      <w:r w:rsidRPr="008070F7">
        <w:rPr>
          <w:sz w:val="27"/>
          <w:szCs w:val="28"/>
        </w:rPr>
        <w:t>Череп Н.И.</w:t>
      </w:r>
      <w:r>
        <w:rPr>
          <w:color w:val="000000"/>
          <w:sz w:val="27"/>
          <w:szCs w:val="28"/>
        </w:rPr>
        <w:t xml:space="preserve"> об одобрении проекта решения земского собрания Большанского сельского поселения «О внесении изменений и дополнений в Устав </w:t>
      </w:r>
      <w:r>
        <w:rPr>
          <w:sz w:val="27"/>
          <w:szCs w:val="28"/>
        </w:rPr>
        <w:t>Большанского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области».</w:t>
      </w:r>
    </w:p>
    <w:p w14:paraId="79AD868E" w14:textId="77777777" w:rsidR="00447424" w:rsidRDefault="00447424">
      <w:pPr>
        <w:ind w:firstLine="540"/>
        <w:jc w:val="both"/>
        <w:rPr>
          <w:color w:val="000000"/>
          <w:sz w:val="27"/>
          <w:szCs w:val="16"/>
        </w:rPr>
      </w:pPr>
    </w:p>
    <w:p w14:paraId="110FFF4F" w14:textId="77777777" w:rsidR="00447424" w:rsidRDefault="00000000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Решили:</w:t>
      </w:r>
    </w:p>
    <w:p w14:paraId="2DC227C8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Одобрить проект решения земского собрания Большанского сельского поселения «О внесении изменений и дополнений в Устав </w:t>
      </w:r>
      <w:r>
        <w:rPr>
          <w:sz w:val="27"/>
          <w:szCs w:val="28"/>
        </w:rPr>
        <w:t>Большанского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области».</w:t>
      </w:r>
    </w:p>
    <w:p w14:paraId="0C7CF256" w14:textId="77777777" w:rsidR="00447424" w:rsidRDefault="00447424">
      <w:pPr>
        <w:ind w:firstLine="540"/>
        <w:jc w:val="both"/>
        <w:rPr>
          <w:color w:val="000000"/>
          <w:sz w:val="27"/>
          <w:szCs w:val="16"/>
        </w:rPr>
      </w:pPr>
    </w:p>
    <w:p w14:paraId="30697614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Голосовали:</w:t>
      </w:r>
    </w:p>
    <w:p w14:paraId="58E3B6E1" w14:textId="6D7ABDF4" w:rsidR="00447424" w:rsidRDefault="00000000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«За» - </w:t>
      </w:r>
      <w:r w:rsidR="008070F7" w:rsidRPr="008070F7">
        <w:rPr>
          <w:sz w:val="27"/>
          <w:szCs w:val="28"/>
        </w:rPr>
        <w:t>18</w:t>
      </w:r>
      <w:r w:rsidRPr="008070F7">
        <w:rPr>
          <w:sz w:val="27"/>
          <w:szCs w:val="28"/>
        </w:rPr>
        <w:t xml:space="preserve"> человек</w:t>
      </w:r>
    </w:p>
    <w:p w14:paraId="32EBB8DF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«Против» - нет</w:t>
      </w:r>
    </w:p>
    <w:p w14:paraId="18200267" w14:textId="77777777" w:rsidR="00447424" w:rsidRDefault="00000000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«Воздержались» - нет</w:t>
      </w:r>
    </w:p>
    <w:p w14:paraId="1F08F686" w14:textId="77777777" w:rsidR="00447424" w:rsidRDefault="00000000">
      <w:pPr>
        <w:ind w:firstLine="567"/>
        <w:rPr>
          <w:color w:val="000000"/>
          <w:sz w:val="27"/>
          <w:szCs w:val="8"/>
        </w:rPr>
      </w:pPr>
      <w:r>
        <w:rPr>
          <w:color w:val="000000"/>
          <w:sz w:val="27"/>
          <w:szCs w:val="8"/>
        </w:rPr>
        <w:t>(Заключение прилагается)</w:t>
      </w:r>
    </w:p>
    <w:p w14:paraId="35E622A2" w14:textId="77777777" w:rsidR="00447424" w:rsidRDefault="00447424">
      <w:pPr>
        <w:rPr>
          <w:color w:val="000000"/>
          <w:sz w:val="27"/>
        </w:rPr>
      </w:pPr>
    </w:p>
    <w:p w14:paraId="58CB8448" w14:textId="77777777" w:rsidR="00447424" w:rsidRDefault="00447424">
      <w:pPr>
        <w:rPr>
          <w:color w:val="000000"/>
          <w:sz w:val="27"/>
        </w:rPr>
      </w:pPr>
    </w:p>
    <w:p w14:paraId="129E996C" w14:textId="77777777" w:rsidR="00447424" w:rsidRDefault="00000000"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Председательствующий </w:t>
      </w:r>
    </w:p>
    <w:p w14:paraId="697080D9" w14:textId="77777777" w:rsidR="00447424" w:rsidRDefault="00000000"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на публичных слушаниях</w:t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  <w:t xml:space="preserve">        И.В. Гребенникова</w:t>
      </w:r>
    </w:p>
    <w:sectPr w:rsidR="00447424">
      <w:footerReference w:type="even" r:id="rId8"/>
      <w:footerReference w:type="default" r:id="rId9"/>
      <w:footerReference w:type="first" r:id="rId10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BAC8" w14:textId="77777777" w:rsidR="00B86868" w:rsidRDefault="00B86868">
      <w:r>
        <w:separator/>
      </w:r>
    </w:p>
  </w:endnote>
  <w:endnote w:type="continuationSeparator" w:id="0">
    <w:p w14:paraId="7F69B151" w14:textId="77777777" w:rsidR="00B86868" w:rsidRDefault="00B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711B" w14:textId="77777777" w:rsidR="00447424" w:rsidRDefault="00000000">
    <w:pPr>
      <w:pStyle w:val="2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7E8CED40" w14:textId="77777777" w:rsidR="00447424" w:rsidRDefault="00447424">
    <w:pPr>
      <w:pStyle w:val="2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D73C" w14:textId="77777777" w:rsidR="00447424" w:rsidRDefault="00000000">
    <w:pPr>
      <w:pStyle w:val="2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</w:t>
    </w:r>
    <w:r>
      <w:rPr>
        <w:rStyle w:val="af7"/>
      </w:rPr>
      <w:fldChar w:fldCharType="end"/>
    </w:r>
  </w:p>
  <w:p w14:paraId="45E0DA0F" w14:textId="77777777" w:rsidR="00447424" w:rsidRDefault="00447424">
    <w:pPr>
      <w:pStyle w:val="2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B9B8" w14:textId="77777777" w:rsidR="00447424" w:rsidRDefault="00000000">
    <w:pPr>
      <w:pStyle w:val="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7B38E46" w14:textId="77777777" w:rsidR="00447424" w:rsidRDefault="00447424">
    <w:pPr>
      <w:pStyle w:val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FA614" w14:textId="77777777" w:rsidR="00B86868" w:rsidRDefault="00B86868">
      <w:r>
        <w:separator/>
      </w:r>
    </w:p>
  </w:footnote>
  <w:footnote w:type="continuationSeparator" w:id="0">
    <w:p w14:paraId="3613C627" w14:textId="77777777" w:rsidR="00B86868" w:rsidRDefault="00B8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424"/>
    <w:rsid w:val="00447424"/>
    <w:rsid w:val="008070F7"/>
    <w:rsid w:val="00827443"/>
    <w:rsid w:val="00B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300"/>
  <w15:docId w15:val="{AE785498-008D-4A8A-935C-BF58DA2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  <w:lang w:bidi="ar-SA"/>
    </w:rPr>
  </w:style>
  <w:style w:type="paragraph" w:styleId="2">
    <w:name w:val="Quote"/>
    <w:link w:val="20"/>
    <w:uiPriority w:val="29"/>
    <w:qFormat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  <w:shd w:val="clear" w:color="auto" w:fill="F2F2F2"/>
      <w:lang w:val="ru-RU" w:eastAsia="zh-CN" w:bidi="ar-SA"/>
    </w:rPr>
  </w:style>
  <w:style w:type="paragraph" w:customStyle="1" w:styleId="1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"/>
    <w:uiPriority w:val="99"/>
    <w:rPr>
      <w:lang w:val="ru-RU" w:eastAsia="zh-CN" w:bidi="ar-SA"/>
    </w:rPr>
  </w:style>
  <w:style w:type="paragraph" w:customStyle="1" w:styleId="10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0"/>
    <w:uiPriority w:val="99"/>
    <w:rPr>
      <w:lang w:val="ru-RU" w:eastAsia="zh-CN" w:bidi="ar-SA"/>
    </w:rPr>
  </w:style>
  <w:style w:type="table" w:styleId="a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Pr>
      <w:sz w:val="18"/>
      <w:lang w:bidi="ar-SA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Pr>
      <w:lang w:val="ru-RU" w:eastAsia="zh-CN" w:bidi="ar-SA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Pr>
      <w:lang w:eastAsia="zh-CN"/>
    </w:rPr>
  </w:style>
  <w:style w:type="paragraph" w:styleId="af4">
    <w:name w:val="table of figures"/>
    <w:uiPriority w:val="99"/>
    <w:unhideWhenUsed/>
    <w:rPr>
      <w:lang w:eastAsia="zh-CN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23">
    <w:name w:val="Нижний колонтитул2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customStyle="1" w:styleId="24">
    <w:name w:val="Верхний колонтитул2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24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14</cp:revision>
  <cp:lastPrinted>2024-12-04T12:08:00Z</cp:lastPrinted>
  <dcterms:created xsi:type="dcterms:W3CDTF">2022-05-17T10:49:00Z</dcterms:created>
  <dcterms:modified xsi:type="dcterms:W3CDTF">2024-12-04T12:16:00Z</dcterms:modified>
</cp:coreProperties>
</file>