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ED480" w14:textId="77777777" w:rsidR="002A7C4B" w:rsidRPr="002A7C4B" w:rsidRDefault="002A7C4B" w:rsidP="002A7C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2A7C4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БЕЛГОРОДСКАЯ ОБЛАСТЬ</w:t>
      </w:r>
    </w:p>
    <w:p w14:paraId="544B23A4" w14:textId="77777777" w:rsidR="002A7C4B" w:rsidRPr="002A7C4B" w:rsidRDefault="002A7C4B" w:rsidP="002A7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ЧЕРНЯНСКИЙ РАЙОН</w:t>
      </w:r>
    </w:p>
    <w:p w14:paraId="61A32F0E" w14:textId="77777777" w:rsidR="002A7C4B" w:rsidRPr="002A7C4B" w:rsidRDefault="002A7C4B" w:rsidP="002A7C4B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  <w:r w:rsidRPr="002A7C4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3EC8A7F" wp14:editId="7489EE78">
            <wp:simplePos x="0" y="0"/>
            <wp:positionH relativeFrom="margin">
              <wp:align>center</wp:align>
            </wp:positionH>
            <wp:positionV relativeFrom="margin">
              <wp:posOffset>525145</wp:posOffset>
            </wp:positionV>
            <wp:extent cx="476885" cy="6121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11C2E" w14:textId="77777777" w:rsidR="002A7C4B" w:rsidRPr="002A7C4B" w:rsidRDefault="002A7C4B" w:rsidP="002A7C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2A7C4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АДМИНИСТРАЦИЯ БОЛЬШАНСКОГО СЕЛЬСКОГО ПОСЕЛЕНИЯ МУНИЦИПАЛЬНОГО РАЙОНА </w:t>
      </w:r>
    </w:p>
    <w:p w14:paraId="5EB2E05C" w14:textId="77777777" w:rsidR="002A7C4B" w:rsidRPr="002A7C4B" w:rsidRDefault="002A7C4B" w:rsidP="002A7C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2A7C4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"ЧЕРНЯНСКИЙ РАЙОН" БЕЛГОРОДСКОЙ ОБЛАСТИ</w:t>
      </w:r>
    </w:p>
    <w:p w14:paraId="0F56067C" w14:textId="77777777" w:rsidR="002A7C4B" w:rsidRPr="002A7C4B" w:rsidRDefault="002A7C4B" w:rsidP="002A7C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438D73" w14:textId="77777777" w:rsidR="002A7C4B" w:rsidRPr="002A7C4B" w:rsidRDefault="002A7C4B" w:rsidP="002A7C4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24965CC8" w14:textId="77777777" w:rsidR="002A7C4B" w:rsidRPr="002A7C4B" w:rsidRDefault="002A7C4B" w:rsidP="002A7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7721CA1" w14:textId="77777777" w:rsidR="002A7C4B" w:rsidRPr="002A7C4B" w:rsidRDefault="002A7C4B" w:rsidP="002A7C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A7C4B">
        <w:rPr>
          <w:rFonts w:ascii="Times New Roman" w:hAnsi="Times New Roman" w:cs="Times New Roman"/>
          <w:b/>
          <w:sz w:val="20"/>
          <w:szCs w:val="20"/>
          <w:lang w:eastAsia="ru-RU"/>
        </w:rPr>
        <w:t>с. Большое</w:t>
      </w:r>
    </w:p>
    <w:p w14:paraId="2FC11A44" w14:textId="77777777" w:rsidR="002A7C4B" w:rsidRPr="002A7C4B" w:rsidRDefault="002A7C4B" w:rsidP="002A7C4B">
      <w:pPr>
        <w:spacing w:after="0" w:line="240" w:lineRule="auto"/>
        <w:rPr>
          <w:b/>
          <w:sz w:val="28"/>
          <w:szCs w:val="28"/>
          <w:lang w:eastAsia="ru-RU"/>
        </w:rPr>
      </w:pPr>
    </w:p>
    <w:p w14:paraId="1E196B03" w14:textId="26B020FE" w:rsidR="002A7C4B" w:rsidRPr="002A7C4B" w:rsidRDefault="002A7C4B" w:rsidP="002A7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C4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августа 2023 г</w:t>
      </w:r>
      <w:r w:rsidRPr="002A7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</w:p>
    <w:p w14:paraId="502B106E" w14:textId="77777777" w:rsidR="002A7C4B" w:rsidRPr="002A7C4B" w:rsidRDefault="002A7C4B" w:rsidP="002A7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22A99" w14:textId="77777777" w:rsidR="002A7C4B" w:rsidRPr="002A7C4B" w:rsidRDefault="002A7C4B" w:rsidP="002A7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8F2DD" w14:textId="77777777" w:rsidR="002A7C4B" w:rsidRPr="002A7C4B" w:rsidRDefault="002A7C4B" w:rsidP="002A7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A0CD5" w14:textId="77777777" w:rsidR="002A7C4B" w:rsidRPr="002A7C4B" w:rsidRDefault="002A7C4B" w:rsidP="002A7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почтового адреса земельному участку</w:t>
      </w:r>
    </w:p>
    <w:p w14:paraId="366B2DA8" w14:textId="77777777" w:rsidR="002A7C4B" w:rsidRPr="002A7C4B" w:rsidRDefault="002A7C4B" w:rsidP="002A7C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8C35D8C" w14:textId="77777777" w:rsidR="002A7C4B" w:rsidRPr="002A7C4B" w:rsidRDefault="002A7C4B" w:rsidP="002A7C4B">
      <w:p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РФ от 19.11.2014 № 1221 «Об утверждении Правил присвоения, изменения и аннулирования адресов», Федеральным законом от 28.12.2013 г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административного регламента предоставления муниципальной услуги « Присвоение почтового адреса земельному участку», Устава Большанского сельского поселения муниципального района «Чернянский район  »   Белгородской области,  администрация Большанского сельского поселения муниципального района  «Чернянский район»</w:t>
      </w:r>
    </w:p>
    <w:p w14:paraId="09E8A3B2" w14:textId="77777777" w:rsidR="002A7C4B" w:rsidRPr="002A7C4B" w:rsidRDefault="002A7C4B" w:rsidP="002A7C4B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я е </w:t>
      </w:r>
      <w:proofErr w:type="gramStart"/>
      <w:r w:rsidRPr="002A7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:</w:t>
      </w:r>
      <w:proofErr w:type="gramEnd"/>
    </w:p>
    <w:p w14:paraId="3CDCA35B" w14:textId="1AC8FC79" w:rsidR="002A7C4B" w:rsidRPr="002A7C4B" w:rsidRDefault="002A7C4B" w:rsidP="002A7C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Присвоить почтовый адрес земельному участку, с кадастровым номером 31:08: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0902001:88</w:t>
      </w:r>
      <w:r w:rsidRPr="002A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Российская Федерация, Белгородская область, м. р-н Чернянский, </w:t>
      </w:r>
      <w:proofErr w:type="spellStart"/>
      <w:r w:rsidRPr="002A7C4B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2A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A7C4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Большанское</w:t>
      </w:r>
      <w:proofErr w:type="spellEnd"/>
      <w:r w:rsidRPr="002A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х.Бородин</w:t>
      </w:r>
      <w:r w:rsidRPr="002A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7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</w:t>
      </w:r>
      <w:proofErr w:type="spellEnd"/>
      <w:r w:rsidRPr="002A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77739CAB" w14:textId="77777777" w:rsidR="002A7C4B" w:rsidRPr="002A7C4B" w:rsidRDefault="002A7C4B" w:rsidP="002A7C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Разместить настоящее постановление на официальном сайте органов местного самоуправления Большанского сельского поселения в сети Интернет в подразделе </w:t>
      </w:r>
      <w:proofErr w:type="gramStart"/>
      <w:r w:rsidRPr="002A7C4B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Постановления</w:t>
      </w:r>
      <w:proofErr w:type="gramEnd"/>
      <w:r w:rsidRPr="002A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распоряжения» раздела « Нормативная база» ( адрес сайта: </w:t>
      </w:r>
      <w:r w:rsidRPr="002A7C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2A7C4B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2A7C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bolshanskoe</w:t>
      </w:r>
      <w:proofErr w:type="spellEnd"/>
      <w:r w:rsidRPr="002A7C4B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proofErr w:type="spellStart"/>
      <w:r w:rsidRPr="002A7C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A7C4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2A7C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Pr="002A7C4B">
        <w:rPr>
          <w:rFonts w:ascii="Times New Roman" w:eastAsia="Times New Roman" w:hAnsi="Times New Roman" w:cs="Times New Roman"/>
          <w:sz w:val="28"/>
          <w:szCs w:val="28"/>
          <w:lang w:eastAsia="ru-RU"/>
        </w:rPr>
        <w:t>/)</w:t>
      </w:r>
    </w:p>
    <w:p w14:paraId="294E3852" w14:textId="77777777" w:rsidR="002A7C4B" w:rsidRPr="002A7C4B" w:rsidRDefault="002A7C4B" w:rsidP="002A7C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A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</w:t>
      </w:r>
      <w:proofErr w:type="gramStart"/>
      <w:r w:rsidRPr="002A7C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2A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14:paraId="38D3605B" w14:textId="77777777" w:rsidR="002A7C4B" w:rsidRPr="002A7C4B" w:rsidRDefault="002A7C4B" w:rsidP="002A7C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024503D" w14:textId="77777777" w:rsidR="002A7C4B" w:rsidRPr="002A7C4B" w:rsidRDefault="002A7C4B" w:rsidP="002A7C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C26EB16" w14:textId="77777777" w:rsidR="002A7C4B" w:rsidRPr="002A7C4B" w:rsidRDefault="002A7C4B" w:rsidP="002A7C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C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Глава </w:t>
      </w:r>
      <w:r w:rsidRPr="002A7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</w:p>
    <w:p w14:paraId="6C1563EF" w14:textId="77777777" w:rsidR="002A7C4B" w:rsidRPr="002A7C4B" w:rsidRDefault="002A7C4B" w:rsidP="002A7C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Большанского   </w:t>
      </w:r>
      <w:proofErr w:type="gramStart"/>
      <w:r w:rsidRPr="002A7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  <w:r w:rsidRPr="002A7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                                И.В. Гребенникова</w:t>
      </w:r>
    </w:p>
    <w:p w14:paraId="0BA7C9D4" w14:textId="77777777" w:rsidR="002A7C4B" w:rsidRPr="002A7C4B" w:rsidRDefault="002A7C4B" w:rsidP="002A7C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F68330" w14:textId="77777777" w:rsidR="002A7C4B" w:rsidRPr="002A7C4B" w:rsidRDefault="002A7C4B" w:rsidP="002A7C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13929F" w14:textId="77777777" w:rsidR="002A7C4B" w:rsidRPr="002A7C4B" w:rsidRDefault="002A7C4B" w:rsidP="002A7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A3ACE14" w14:textId="77777777" w:rsidR="000950F7" w:rsidRDefault="000950F7"/>
    <w:sectPr w:rsidR="00095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4B"/>
    <w:rsid w:val="000950F7"/>
    <w:rsid w:val="002A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873D"/>
  <w15:chartTrackingRefBased/>
  <w15:docId w15:val="{64D7DC88-DC16-4ABE-B1AA-051E2950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2023-08-14T06:52:00Z</cp:lastPrinted>
  <dcterms:created xsi:type="dcterms:W3CDTF">2023-08-14T06:49:00Z</dcterms:created>
  <dcterms:modified xsi:type="dcterms:W3CDTF">2023-08-14T06:53:00Z</dcterms:modified>
</cp:coreProperties>
</file>